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75" w:rsidRDefault="004E4F75" w:rsidP="004E4F75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"/>
        </w:rPr>
      </w:pPr>
    </w:p>
    <w:p w:rsidR="004E4F75" w:rsidRPr="006747A0" w:rsidRDefault="004E4F75" w:rsidP="004E4F7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8EE8ECF" wp14:editId="22E994E3">
            <wp:extent cx="492125" cy="5626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75" w:rsidRPr="006747A0" w:rsidRDefault="004E4F75" w:rsidP="004E4F75">
      <w:pPr>
        <w:rPr>
          <w:rFonts w:ascii="Times New Roman" w:hAnsi="Times New Roman"/>
          <w:sz w:val="20"/>
          <w:szCs w:val="20"/>
        </w:rPr>
      </w:pPr>
    </w:p>
    <w:p w:rsidR="004E4F75" w:rsidRPr="006747A0" w:rsidRDefault="004E4F75" w:rsidP="004E4F75">
      <w:pPr>
        <w:shd w:val="clear" w:color="auto" w:fill="FFFFFF"/>
        <w:suppressAutoHyphens/>
        <w:spacing w:line="360" w:lineRule="auto"/>
        <w:jc w:val="center"/>
        <w:rPr>
          <w:rFonts w:ascii="Times New Roman" w:hAnsi="Times New Roman"/>
          <w:szCs w:val="26"/>
          <w:lang w:eastAsia="ar-SA"/>
        </w:rPr>
      </w:pPr>
      <w:r w:rsidRPr="006747A0">
        <w:rPr>
          <w:rFonts w:ascii="Times New Roman" w:hAnsi="Times New Roman"/>
          <w:b/>
          <w:bCs/>
          <w:color w:val="000000"/>
          <w:szCs w:val="26"/>
          <w:lang w:eastAsia="ar-SA"/>
        </w:rPr>
        <w:t>ОМСКИЙ  МУНИЦИПАЛЬНЫЙ  РАЙОН ОМСКОЙ  ОБЛАСТИ</w:t>
      </w:r>
    </w:p>
    <w:p w:rsidR="004E4F75" w:rsidRPr="006747A0" w:rsidRDefault="004E4F75" w:rsidP="004E4F75">
      <w:pPr>
        <w:shd w:val="clear" w:color="auto" w:fill="FFFFFF"/>
        <w:suppressAutoHyphens/>
        <w:jc w:val="center"/>
        <w:rPr>
          <w:rFonts w:ascii="Times New Roman" w:hAnsi="Times New Roman"/>
          <w:b/>
          <w:color w:val="000000"/>
          <w:sz w:val="40"/>
          <w:szCs w:val="40"/>
          <w:lang w:eastAsia="ar-SA"/>
        </w:rPr>
      </w:pPr>
      <w:r w:rsidRPr="006747A0">
        <w:rPr>
          <w:rFonts w:ascii="Times New Roman" w:hAnsi="Times New Roman"/>
          <w:b/>
          <w:color w:val="000000"/>
          <w:sz w:val="40"/>
          <w:szCs w:val="40"/>
          <w:lang w:eastAsia="ar-SA"/>
        </w:rPr>
        <w:t>Администрация Иртышского сельского поселения</w:t>
      </w:r>
    </w:p>
    <w:p w:rsidR="004E4F75" w:rsidRPr="006747A0" w:rsidRDefault="004E4F75" w:rsidP="004E4F75">
      <w:pPr>
        <w:shd w:val="clear" w:color="auto" w:fill="FFFFFF"/>
        <w:suppressAutoHyphens/>
        <w:jc w:val="center"/>
        <w:rPr>
          <w:rFonts w:ascii="Times New Roman" w:hAnsi="Times New Roman"/>
          <w:color w:val="000000"/>
          <w:sz w:val="40"/>
          <w:szCs w:val="40"/>
          <w:lang w:eastAsia="ar-SA"/>
        </w:rPr>
      </w:pP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4E4F75" w:rsidRPr="006747A0" w:rsidTr="004E4F75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4F75" w:rsidRPr="006747A0" w:rsidRDefault="004E4F75" w:rsidP="004E4F75">
            <w:pPr>
              <w:suppressAutoHyphens/>
              <w:jc w:val="center"/>
              <w:rPr>
                <w:rFonts w:ascii="Arial" w:hAnsi="Arial" w:cs="Arial"/>
                <w:b/>
                <w:color w:val="000000"/>
                <w:spacing w:val="38"/>
                <w:sz w:val="16"/>
                <w:szCs w:val="16"/>
                <w:lang w:eastAsia="ar-SA"/>
              </w:rPr>
            </w:pPr>
          </w:p>
        </w:tc>
      </w:tr>
    </w:tbl>
    <w:p w:rsidR="004E4F75" w:rsidRPr="00263919" w:rsidRDefault="004E4F75" w:rsidP="004E4F75">
      <w:pPr>
        <w:shd w:val="clear" w:color="auto" w:fill="FFFFFF"/>
        <w:suppressAutoHyphens/>
        <w:jc w:val="center"/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</w:pPr>
      <w:r w:rsidRPr="006747A0"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4E4F75" w:rsidRPr="00CA4683" w:rsidRDefault="004E4F75" w:rsidP="004E4F75">
      <w:pPr>
        <w:spacing w:after="271" w:line="360" w:lineRule="exact"/>
        <w:ind w:right="20"/>
        <w:jc w:val="both"/>
        <w:rPr>
          <w:rFonts w:ascii="Times New Roman" w:hAnsi="Times New Roman"/>
          <w:sz w:val="26"/>
          <w:szCs w:val="26"/>
        </w:rPr>
      </w:pPr>
    </w:p>
    <w:p w:rsidR="00C63831" w:rsidRPr="00C63831" w:rsidRDefault="00C63831" w:rsidP="004E4F75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___________________ № _______</w:t>
      </w:r>
      <w:bookmarkStart w:id="0" w:name="_GoBack"/>
      <w:bookmarkEnd w:id="0"/>
    </w:p>
    <w:p w:rsidR="004E4F75" w:rsidRDefault="004E4F75" w:rsidP="004E4F75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1D1A94">
        <w:rPr>
          <w:rFonts w:ascii="Times New Roman" w:hAnsi="Times New Roman"/>
          <w:sz w:val="28"/>
          <w:szCs w:val="28"/>
        </w:rPr>
        <w:t>О внесении изменений в постановление от</w:t>
      </w:r>
      <w:r>
        <w:rPr>
          <w:rFonts w:ascii="Times New Roman" w:hAnsi="Times New Roman"/>
          <w:sz w:val="28"/>
          <w:szCs w:val="28"/>
        </w:rPr>
        <w:t xml:space="preserve"> 1.02.2013 № 19 «Об утверждении </w:t>
      </w:r>
      <w:r w:rsidRPr="001D1A94">
        <w:rPr>
          <w:rFonts w:ascii="Times New Roman" w:hAnsi="Times New Roman"/>
          <w:sz w:val="28"/>
          <w:szCs w:val="28"/>
        </w:rPr>
        <w:t>административного регламента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A94">
        <w:rPr>
          <w:rFonts w:ascii="Times New Roman" w:hAnsi="Times New Roman"/>
          <w:sz w:val="28"/>
          <w:szCs w:val="28"/>
        </w:rPr>
        <w:t>муниципальной услуги «Выдача разрешений на автомобильную перевозку опасных, тяжеловесных и (или) крупногабаритных грузов по автомобильным дорогам общего пользования Иртышского сельского поселения Омского муниципального района Омской области»</w:t>
      </w:r>
    </w:p>
    <w:p w:rsidR="004E4F75" w:rsidRDefault="004E4F75" w:rsidP="004E4F75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F75" w:rsidRDefault="004E4F75" w:rsidP="004E4F75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1D1A94">
        <w:rPr>
          <w:rFonts w:ascii="Times New Roman" w:hAnsi="Times New Roman"/>
          <w:sz w:val="28"/>
          <w:szCs w:val="28"/>
          <w:lang w:val="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Иртышского сельского поселения Омского муници</w:t>
      </w:r>
      <w:r>
        <w:rPr>
          <w:rFonts w:ascii="Times New Roman" w:hAnsi="Times New Roman"/>
          <w:sz w:val="28"/>
          <w:szCs w:val="28"/>
          <w:lang w:val="ru"/>
        </w:rPr>
        <w:t>пального района Омской области</w:t>
      </w:r>
      <w:r w:rsidR="008A1B9D">
        <w:rPr>
          <w:rFonts w:ascii="Times New Roman" w:hAnsi="Times New Roman"/>
          <w:sz w:val="28"/>
          <w:szCs w:val="28"/>
          <w:lang w:val="ru"/>
        </w:rPr>
        <w:t xml:space="preserve"> </w:t>
      </w:r>
      <w:r w:rsidR="008A1B9D" w:rsidRPr="008A1B9D">
        <w:rPr>
          <w:rFonts w:ascii="Times New Roman" w:hAnsi="Times New Roman"/>
          <w:sz w:val="28"/>
          <w:szCs w:val="28"/>
          <w:lang w:val="ru"/>
        </w:rPr>
        <w:t>информационным письмом прокуратуры Омского муниципального района от 27.01.2022 №22-1-02-2022/135</w:t>
      </w:r>
    </w:p>
    <w:p w:rsidR="004E4F75" w:rsidRDefault="004E4F75" w:rsidP="004E4F75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"/>
        </w:rPr>
      </w:pPr>
    </w:p>
    <w:p w:rsidR="004E4F75" w:rsidRDefault="004E4F75" w:rsidP="004E4F75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"/>
        </w:rPr>
      </w:pPr>
      <w:r w:rsidRPr="00C71F3B">
        <w:rPr>
          <w:rFonts w:ascii="Times New Roman" w:hAnsi="Times New Roman"/>
          <w:sz w:val="28"/>
          <w:szCs w:val="28"/>
          <w:lang w:val="ru"/>
        </w:rPr>
        <w:t>ПОСТАНОВЛЯЮ</w:t>
      </w:r>
      <w:r>
        <w:rPr>
          <w:rFonts w:ascii="Times New Roman" w:hAnsi="Times New Roman"/>
          <w:sz w:val="28"/>
          <w:szCs w:val="28"/>
          <w:lang w:val="ru"/>
        </w:rPr>
        <w:t>:</w:t>
      </w:r>
    </w:p>
    <w:p w:rsidR="004E4F75" w:rsidRDefault="004E4F75" w:rsidP="004E4F75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"/>
        </w:rPr>
      </w:pPr>
    </w:p>
    <w:p w:rsidR="004E4F75" w:rsidRDefault="004E4F75" w:rsidP="004E4F75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"/>
        </w:rPr>
      </w:pPr>
      <w:r w:rsidRPr="008F585E">
        <w:rPr>
          <w:rFonts w:ascii="Times New Roman" w:hAnsi="Times New Roman"/>
          <w:sz w:val="28"/>
          <w:szCs w:val="28"/>
          <w:lang w:val="ru"/>
        </w:rPr>
        <w:t>Внести в Постановление Администрации Иртышского сельского поселения Омского муниципального района Омской области от 1.02.2013 № 19 № «О</w:t>
      </w:r>
      <w:r>
        <w:rPr>
          <w:rFonts w:ascii="Times New Roman" w:hAnsi="Times New Roman"/>
          <w:sz w:val="28"/>
          <w:szCs w:val="28"/>
          <w:lang w:val="ru"/>
        </w:rPr>
        <w:t xml:space="preserve">б утверждении административного </w:t>
      </w:r>
      <w:r w:rsidRPr="008F585E">
        <w:rPr>
          <w:rFonts w:ascii="Times New Roman" w:hAnsi="Times New Roman"/>
          <w:sz w:val="28"/>
          <w:szCs w:val="28"/>
          <w:lang w:val="ru"/>
        </w:rPr>
        <w:t>регламента</w:t>
      </w:r>
      <w:r>
        <w:rPr>
          <w:rFonts w:ascii="Times New Roman" w:hAnsi="Times New Roman"/>
          <w:sz w:val="28"/>
          <w:szCs w:val="28"/>
          <w:lang w:val="ru"/>
        </w:rPr>
        <w:t xml:space="preserve"> </w:t>
      </w:r>
      <w:r w:rsidRPr="008F585E">
        <w:rPr>
          <w:rFonts w:ascii="Times New Roman" w:hAnsi="Times New Roman"/>
          <w:sz w:val="28"/>
          <w:szCs w:val="28"/>
          <w:lang w:val="ru"/>
        </w:rPr>
        <w:t>предоставления муниципальной услуги «Выдача разрешений на автомо</w:t>
      </w:r>
      <w:r>
        <w:rPr>
          <w:rFonts w:ascii="Times New Roman" w:hAnsi="Times New Roman"/>
          <w:sz w:val="28"/>
          <w:szCs w:val="28"/>
          <w:lang w:val="ru"/>
        </w:rPr>
        <w:t xml:space="preserve">бильную перевозку опасных, тяжеловесных и (или) крупногабаритных грузов по автомобильным дорогам общего </w:t>
      </w:r>
      <w:r w:rsidRPr="008F585E">
        <w:rPr>
          <w:rFonts w:ascii="Times New Roman" w:hAnsi="Times New Roman"/>
          <w:sz w:val="28"/>
          <w:szCs w:val="28"/>
          <w:lang w:val="ru"/>
        </w:rPr>
        <w:t>пользования Иртышского сельского поселения Омского муниципального района Омской области следующие изменения:</w:t>
      </w:r>
    </w:p>
    <w:p w:rsidR="008A1B9D" w:rsidRDefault="008A1B9D" w:rsidP="008A1B9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"/>
        </w:rPr>
      </w:pPr>
    </w:p>
    <w:p w:rsidR="008A1B9D" w:rsidRDefault="008A1B9D" w:rsidP="008A1B9D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Порядка изложить в следующей редакции:</w:t>
      </w:r>
    </w:p>
    <w:p w:rsidR="008A1B9D" w:rsidRDefault="008A1B9D" w:rsidP="008A1B9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1B9D" w:rsidRPr="00A010AC" w:rsidRDefault="008A1B9D" w:rsidP="008A1B9D">
      <w:pPr>
        <w:autoSpaceDE w:val="0"/>
        <w:autoSpaceDN w:val="0"/>
        <w:adjustRightInd w:val="0"/>
        <w:jc w:val="right"/>
        <w:rPr>
          <w:rFonts w:ascii="Times New Roman" w:eastAsia="Calibri" w:hAnsi="Times New Roman"/>
          <w:color w:val="000000"/>
          <w:lang w:eastAsia="en-US"/>
        </w:rPr>
      </w:pPr>
      <w:r w:rsidRPr="00A010AC">
        <w:rPr>
          <w:rFonts w:ascii="Times New Roman" w:hAnsi="Times New Roman"/>
        </w:rPr>
        <w:t>«</w:t>
      </w:r>
      <w:r w:rsidRPr="00A010AC">
        <w:rPr>
          <w:rFonts w:ascii="Times New Roman" w:eastAsia="Calibri" w:hAnsi="Times New Roman"/>
          <w:color w:val="000000"/>
          <w:lang w:eastAsia="en-US"/>
        </w:rPr>
        <w:t>Приложение № 1</w:t>
      </w:r>
    </w:p>
    <w:p w:rsidR="008A1B9D" w:rsidRPr="00A010AC" w:rsidRDefault="008A1B9D" w:rsidP="008A1B9D">
      <w:pPr>
        <w:autoSpaceDE w:val="0"/>
        <w:autoSpaceDN w:val="0"/>
        <w:adjustRightInd w:val="0"/>
        <w:jc w:val="right"/>
        <w:rPr>
          <w:rFonts w:ascii="Times New Roman" w:eastAsia="Calibri" w:hAnsi="Times New Roman"/>
          <w:color w:val="000000"/>
          <w:lang w:eastAsia="en-US"/>
        </w:rPr>
      </w:pPr>
      <w:r w:rsidRPr="00A010AC">
        <w:rPr>
          <w:rFonts w:ascii="Times New Roman" w:eastAsia="Calibri" w:hAnsi="Times New Roman"/>
          <w:color w:val="000000"/>
          <w:lang w:eastAsia="en-US"/>
        </w:rPr>
        <w:t>к Административному регламенту</w:t>
      </w:r>
    </w:p>
    <w:p w:rsidR="008A1B9D" w:rsidRPr="00A010AC" w:rsidRDefault="008A1B9D" w:rsidP="008A1B9D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/>
          <w:bCs/>
          <w:color w:val="000000"/>
          <w:lang w:eastAsia="en-US"/>
        </w:rPr>
      </w:pPr>
      <w:r w:rsidRPr="00A010AC">
        <w:rPr>
          <w:rFonts w:ascii="Times New Roman" w:eastAsia="Calibri" w:hAnsi="Times New Roman"/>
          <w:bCs/>
          <w:color w:val="000000"/>
          <w:lang w:eastAsia="en-US"/>
        </w:rPr>
        <w:t>по предоставлению муниципальной услуги</w:t>
      </w:r>
    </w:p>
    <w:p w:rsidR="008A1B9D" w:rsidRPr="00A010AC" w:rsidRDefault="008A1B9D" w:rsidP="008A1B9D">
      <w:pPr>
        <w:jc w:val="right"/>
        <w:rPr>
          <w:rFonts w:ascii="Times New Roman" w:eastAsia="Calibri" w:hAnsi="Times New Roman"/>
          <w:bCs/>
        </w:rPr>
      </w:pPr>
      <w:r w:rsidRPr="00A010AC">
        <w:rPr>
          <w:rFonts w:ascii="Times New Roman" w:eastAsia="Calibri" w:hAnsi="Times New Roman"/>
          <w:bCs/>
        </w:rPr>
        <w:t xml:space="preserve">«Выдача разрешений на автомобильные перевозки </w:t>
      </w:r>
    </w:p>
    <w:p w:rsidR="008A1B9D" w:rsidRPr="00A010AC" w:rsidRDefault="008A1B9D" w:rsidP="008A1B9D">
      <w:pPr>
        <w:jc w:val="right"/>
        <w:rPr>
          <w:rFonts w:ascii="Times New Roman" w:eastAsia="Calibri" w:hAnsi="Times New Roman"/>
          <w:bCs/>
        </w:rPr>
      </w:pPr>
      <w:r w:rsidRPr="00A010AC">
        <w:rPr>
          <w:rFonts w:ascii="Times New Roman" w:eastAsia="Calibri" w:hAnsi="Times New Roman"/>
          <w:bCs/>
        </w:rPr>
        <w:t xml:space="preserve">тяжеловесных грузов, крупногабаритных грузов </w:t>
      </w:r>
    </w:p>
    <w:p w:rsidR="008A1B9D" w:rsidRPr="00A010AC" w:rsidRDefault="008A1B9D" w:rsidP="008A1B9D">
      <w:pPr>
        <w:jc w:val="right"/>
        <w:rPr>
          <w:rFonts w:ascii="Times New Roman" w:eastAsia="Calibri" w:hAnsi="Times New Roman"/>
          <w:bCs/>
        </w:rPr>
      </w:pPr>
      <w:r w:rsidRPr="00A010AC">
        <w:rPr>
          <w:rFonts w:ascii="Times New Roman" w:eastAsia="Calibri" w:hAnsi="Times New Roman"/>
          <w:bCs/>
        </w:rPr>
        <w:t xml:space="preserve">по маршрутам, проходящим полностью или </w:t>
      </w:r>
    </w:p>
    <w:p w:rsidR="008A1B9D" w:rsidRPr="00A010AC" w:rsidRDefault="008A1B9D" w:rsidP="008A1B9D">
      <w:pPr>
        <w:jc w:val="right"/>
        <w:rPr>
          <w:rFonts w:ascii="Times New Roman" w:eastAsia="Calibri" w:hAnsi="Times New Roman"/>
          <w:bCs/>
        </w:rPr>
      </w:pPr>
      <w:r w:rsidRPr="00A010AC">
        <w:rPr>
          <w:rFonts w:ascii="Times New Roman" w:eastAsia="Calibri" w:hAnsi="Times New Roman"/>
          <w:bCs/>
        </w:rPr>
        <w:t xml:space="preserve">частично по дорогам местного значения в границах </w:t>
      </w:r>
    </w:p>
    <w:p w:rsidR="008A1B9D" w:rsidRPr="00A010AC" w:rsidRDefault="008A1B9D" w:rsidP="008A1B9D">
      <w:pPr>
        <w:jc w:val="right"/>
        <w:rPr>
          <w:rFonts w:ascii="Times New Roman" w:eastAsia="Calibri" w:hAnsi="Times New Roman"/>
          <w:bCs/>
        </w:rPr>
      </w:pPr>
      <w:r w:rsidRPr="00A010AC">
        <w:rPr>
          <w:rFonts w:ascii="Times New Roman" w:eastAsia="Calibri" w:hAnsi="Times New Roman"/>
          <w:bCs/>
        </w:rPr>
        <w:t xml:space="preserve">Иртышского сельского поселения </w:t>
      </w:r>
    </w:p>
    <w:p w:rsidR="008A1B9D" w:rsidRPr="00A010AC" w:rsidRDefault="008A1B9D" w:rsidP="008A1B9D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010AC">
        <w:rPr>
          <w:rFonts w:ascii="Times New Roman" w:eastAsia="Calibri" w:hAnsi="Times New Roman" w:cs="Times New Roman"/>
          <w:bCs/>
          <w:sz w:val="24"/>
          <w:szCs w:val="24"/>
        </w:rPr>
        <w:t>Омского муниципального района Омской области»</w:t>
      </w:r>
    </w:p>
    <w:p w:rsidR="008A1B9D" w:rsidRDefault="008A1B9D" w:rsidP="008A1B9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1B9D" w:rsidRPr="00A010AC" w:rsidRDefault="008A1B9D" w:rsidP="008A1B9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010AC">
        <w:rPr>
          <w:rFonts w:ascii="Times New Roman" w:hAnsi="Times New Roman"/>
          <w:sz w:val="28"/>
          <w:szCs w:val="28"/>
        </w:rPr>
        <w:t>СПЕЦИАЛЬНОЕ РАЗРЕШЕНИЕ N</w:t>
      </w:r>
    </w:p>
    <w:p w:rsidR="008A1B9D" w:rsidRPr="00A010AC" w:rsidRDefault="008A1B9D" w:rsidP="008A1B9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010AC">
        <w:rPr>
          <w:rFonts w:ascii="Times New Roman" w:hAnsi="Times New Roman"/>
          <w:sz w:val="28"/>
          <w:szCs w:val="28"/>
        </w:rPr>
        <w:t>на движение по автомобильным дорогам тяжеловесного</w:t>
      </w:r>
    </w:p>
    <w:p w:rsidR="008A1B9D" w:rsidRPr="00A010AC" w:rsidRDefault="008A1B9D" w:rsidP="008A1B9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010AC">
        <w:rPr>
          <w:rFonts w:ascii="Times New Roman" w:hAnsi="Times New Roman"/>
          <w:sz w:val="28"/>
          <w:szCs w:val="28"/>
        </w:rPr>
        <w:t>и (или) крупногабаритного транспортного средства</w:t>
      </w:r>
    </w:p>
    <w:p w:rsidR="008A1B9D" w:rsidRPr="00A010AC" w:rsidRDefault="008A1B9D" w:rsidP="008A1B9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1B9D" w:rsidRPr="00A010AC" w:rsidRDefault="008A1B9D" w:rsidP="008A1B9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A010AC">
        <w:rPr>
          <w:rFonts w:ascii="Times New Roman" w:hAnsi="Times New Roman"/>
          <w:sz w:val="28"/>
          <w:szCs w:val="28"/>
        </w:rPr>
        <w:t>(лицевая сторона)</w:t>
      </w:r>
    </w:p>
    <w:p w:rsidR="008A1B9D" w:rsidRPr="00A010AC" w:rsidRDefault="008A1B9D" w:rsidP="008A1B9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0"/>
        <w:gridCol w:w="543"/>
        <w:gridCol w:w="772"/>
        <w:gridCol w:w="495"/>
        <w:gridCol w:w="734"/>
        <w:gridCol w:w="976"/>
        <w:gridCol w:w="634"/>
        <w:gridCol w:w="324"/>
        <w:gridCol w:w="270"/>
        <w:gridCol w:w="495"/>
        <w:gridCol w:w="484"/>
        <w:gridCol w:w="821"/>
      </w:tblGrid>
      <w:tr w:rsidR="008A1B9D" w:rsidRPr="00A010AC" w:rsidTr="008A1B9D"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010AC">
              <w:rPr>
                <w:rFonts w:ascii="Times New Roman" w:hAnsi="Times New Roman"/>
                <w:sz w:val="28"/>
                <w:szCs w:val="28"/>
              </w:rPr>
              <w:t>Вид перевозки (по территории Российской Федерации)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B9D" w:rsidRPr="00A010AC" w:rsidTr="008A1B9D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AC">
              <w:rPr>
                <w:rFonts w:ascii="Times New Roman" w:hAnsi="Times New Roman"/>
                <w:sz w:val="28"/>
                <w:szCs w:val="28"/>
              </w:rPr>
              <w:t>Разрешено выполнить поездок (для тяжеловесных транспортных средств)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AC">
              <w:rPr>
                <w:rFonts w:ascii="Times New Roman" w:hAnsi="Times New Roman"/>
                <w:sz w:val="28"/>
                <w:szCs w:val="28"/>
              </w:rPr>
              <w:t>Срок выполнения поездок с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010AC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B9D" w:rsidRPr="00A010AC" w:rsidTr="008A1B9D">
        <w:tc>
          <w:tcPr>
            <w:tcW w:w="9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AC">
              <w:rPr>
                <w:rFonts w:ascii="Times New Roman" w:hAnsi="Times New Roman"/>
                <w:sz w:val="28"/>
                <w:szCs w:val="28"/>
              </w:rPr>
              <w:t>По маршруту</w:t>
            </w:r>
          </w:p>
        </w:tc>
      </w:tr>
      <w:tr w:rsidR="008A1B9D" w:rsidRPr="00A010AC" w:rsidTr="008A1B9D">
        <w:tc>
          <w:tcPr>
            <w:tcW w:w="9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B9D" w:rsidRPr="00A010AC" w:rsidTr="008A1B9D">
        <w:tc>
          <w:tcPr>
            <w:tcW w:w="9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AC">
              <w:rPr>
                <w:rFonts w:ascii="Times New Roman" w:hAnsi="Times New Roman"/>
                <w:sz w:val="28"/>
                <w:szCs w:val="28"/>
              </w:rPr>
              <w:t>Транспортное средство: марка, модель, государственный регистрационный номер</w:t>
            </w:r>
          </w:p>
        </w:tc>
      </w:tr>
      <w:tr w:rsidR="008A1B9D" w:rsidRPr="00A010AC" w:rsidTr="008A1B9D">
        <w:tc>
          <w:tcPr>
            <w:tcW w:w="9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B9D" w:rsidRPr="00A010AC" w:rsidTr="008A1B9D">
        <w:tc>
          <w:tcPr>
            <w:tcW w:w="9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AC">
              <w:rPr>
                <w:rFonts w:ascii="Times New Roman" w:hAnsi="Times New Roman"/>
                <w:sz w:val="28"/>
                <w:szCs w:val="28"/>
              </w:rPr>
              <w:t>Информация о владельце транспортного средства: наименование, адрес в пределах места нахождения, телефон - для юридических лиц; фамилия, имя, отчество (при наличии), адрес регистрации по месту жительства (пребывания), телефон - для физических лиц и индивидуальных предпринимателей</w:t>
            </w:r>
          </w:p>
        </w:tc>
      </w:tr>
      <w:tr w:rsidR="008A1B9D" w:rsidRPr="00A010AC" w:rsidTr="008A1B9D">
        <w:tc>
          <w:tcPr>
            <w:tcW w:w="9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B9D" w:rsidRPr="00A010AC" w:rsidTr="008A1B9D">
        <w:tc>
          <w:tcPr>
            <w:tcW w:w="9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AC">
              <w:rPr>
                <w:rFonts w:ascii="Times New Roman" w:hAnsi="Times New Roman"/>
                <w:sz w:val="28"/>
                <w:szCs w:val="28"/>
              </w:rPr>
              <w:t>Характеристика груза (при наличии груза) (наименование, габариты (длина, ширина, высота), масса)</w:t>
            </w:r>
          </w:p>
        </w:tc>
      </w:tr>
      <w:tr w:rsidR="008A1B9D" w:rsidRPr="00A010AC" w:rsidTr="008A1B9D">
        <w:tc>
          <w:tcPr>
            <w:tcW w:w="9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B9D" w:rsidRPr="00A010AC" w:rsidTr="008A1B9D">
        <w:tc>
          <w:tcPr>
            <w:tcW w:w="9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AC">
              <w:rPr>
                <w:rFonts w:ascii="Times New Roman" w:hAnsi="Times New Roman"/>
                <w:sz w:val="28"/>
                <w:szCs w:val="28"/>
              </w:rPr>
              <w:t>Параметры транспортного средства (автопоезда):</w:t>
            </w:r>
          </w:p>
        </w:tc>
      </w:tr>
      <w:tr w:rsidR="008A1B9D" w:rsidRPr="00A010AC" w:rsidTr="008A1B9D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AC">
              <w:rPr>
                <w:rFonts w:ascii="Times New Roman" w:hAnsi="Times New Roman"/>
                <w:sz w:val="28"/>
                <w:szCs w:val="28"/>
              </w:rPr>
              <w:t>Масса (т)</w:t>
            </w:r>
          </w:p>
        </w:tc>
        <w:tc>
          <w:tcPr>
            <w:tcW w:w="6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B9D" w:rsidRPr="00A010AC" w:rsidTr="008A1B9D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AC">
              <w:rPr>
                <w:rFonts w:ascii="Times New Roman" w:hAnsi="Times New Roman"/>
                <w:sz w:val="28"/>
                <w:szCs w:val="28"/>
              </w:rPr>
              <w:t>Расстояния между осями (м)</w:t>
            </w:r>
          </w:p>
        </w:tc>
        <w:tc>
          <w:tcPr>
            <w:tcW w:w="6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B9D" w:rsidRPr="00A010AC" w:rsidTr="008A1B9D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AC">
              <w:rPr>
                <w:rFonts w:ascii="Times New Roman" w:hAnsi="Times New Roman"/>
                <w:sz w:val="28"/>
                <w:szCs w:val="28"/>
              </w:rPr>
              <w:t>Нагрузки на оси (т)</w:t>
            </w:r>
          </w:p>
        </w:tc>
        <w:tc>
          <w:tcPr>
            <w:tcW w:w="6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B9D" w:rsidRPr="00A010AC" w:rsidTr="008A1B9D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010AC">
              <w:rPr>
                <w:rFonts w:ascii="Times New Roman" w:hAnsi="Times New Roman"/>
                <w:sz w:val="28"/>
                <w:szCs w:val="28"/>
              </w:rPr>
              <w:t>Габариты: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010AC">
              <w:rPr>
                <w:rFonts w:ascii="Times New Roman" w:hAnsi="Times New Roman"/>
                <w:sz w:val="28"/>
                <w:szCs w:val="28"/>
              </w:rPr>
              <w:t>Длина (м)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AC">
              <w:rPr>
                <w:rFonts w:ascii="Times New Roman" w:hAnsi="Times New Roman"/>
                <w:sz w:val="28"/>
                <w:szCs w:val="28"/>
              </w:rPr>
              <w:t>Ширина (м)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AC">
              <w:rPr>
                <w:rFonts w:ascii="Times New Roman" w:hAnsi="Times New Roman"/>
                <w:sz w:val="28"/>
                <w:szCs w:val="28"/>
              </w:rPr>
              <w:t>Высота (м)</w:t>
            </w:r>
          </w:p>
        </w:tc>
      </w:tr>
      <w:tr w:rsidR="008A1B9D" w:rsidRPr="00A010AC" w:rsidTr="008A1B9D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010AC">
              <w:rPr>
                <w:rFonts w:ascii="Times New Roman" w:hAnsi="Times New Roman"/>
                <w:sz w:val="28"/>
                <w:szCs w:val="28"/>
              </w:rPr>
              <w:t>Длина свеса (при наличии) (м)</w:t>
            </w:r>
          </w:p>
        </w:tc>
        <w:tc>
          <w:tcPr>
            <w:tcW w:w="5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B9D" w:rsidRPr="00A010AC" w:rsidTr="008A1B9D">
        <w:tc>
          <w:tcPr>
            <w:tcW w:w="7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010AC">
              <w:rPr>
                <w:rFonts w:ascii="Times New Roman" w:hAnsi="Times New Roman"/>
                <w:sz w:val="28"/>
                <w:szCs w:val="28"/>
              </w:rPr>
              <w:t>Разрешение выдано (наименование уполномоченного органа)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B9D" w:rsidRPr="00A010AC" w:rsidTr="008A1B9D">
        <w:tc>
          <w:tcPr>
            <w:tcW w:w="9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B9D" w:rsidRPr="00A010AC" w:rsidTr="008A1B9D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B9D" w:rsidRPr="00A010AC" w:rsidTr="008A1B9D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010AC">
              <w:rPr>
                <w:rFonts w:ascii="Times New Roman" w:hAnsi="Times New Roman"/>
                <w:sz w:val="28"/>
                <w:szCs w:val="28"/>
              </w:rPr>
              <w:t>(должность)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010A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AC">
              <w:rPr>
                <w:rFonts w:ascii="Times New Roman" w:hAnsi="Times New Roman"/>
                <w:sz w:val="28"/>
                <w:szCs w:val="28"/>
              </w:rPr>
              <w:t>(Фамилия, имя, отчество (при наличии)</w:t>
            </w:r>
          </w:p>
        </w:tc>
      </w:tr>
      <w:tr w:rsidR="008A1B9D" w:rsidRPr="00A010AC" w:rsidTr="008A1B9D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010AC">
              <w:rPr>
                <w:rFonts w:ascii="Times New Roman" w:hAnsi="Times New Roman"/>
                <w:sz w:val="28"/>
                <w:szCs w:val="28"/>
              </w:rPr>
              <w:t>"__" ___________ 20__ г.</w:t>
            </w:r>
          </w:p>
        </w:tc>
        <w:tc>
          <w:tcPr>
            <w:tcW w:w="600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AC">
              <w:rPr>
                <w:rFonts w:ascii="Times New Roman" w:hAnsi="Times New Roman"/>
                <w:sz w:val="28"/>
                <w:szCs w:val="28"/>
              </w:rPr>
              <w:t>М.П. (при наличии)</w:t>
            </w:r>
          </w:p>
        </w:tc>
      </w:tr>
    </w:tbl>
    <w:p w:rsidR="008A1B9D" w:rsidRPr="00A010AC" w:rsidRDefault="008A1B9D" w:rsidP="008A1B9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A1B9D" w:rsidRPr="00A010AC" w:rsidRDefault="008A1B9D" w:rsidP="008A1B9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A010AC">
        <w:rPr>
          <w:rFonts w:ascii="Times New Roman" w:hAnsi="Times New Roman"/>
          <w:sz w:val="28"/>
          <w:szCs w:val="28"/>
        </w:rPr>
        <w:t>(оборотная сторона)</w:t>
      </w:r>
    </w:p>
    <w:p w:rsidR="008A1B9D" w:rsidRPr="00A010AC" w:rsidRDefault="008A1B9D" w:rsidP="008A1B9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0"/>
        <w:gridCol w:w="518"/>
        <w:gridCol w:w="6030"/>
      </w:tblGrid>
      <w:tr w:rsidR="008A1B9D" w:rsidRPr="00A010AC" w:rsidTr="008A1B9D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010AC">
              <w:rPr>
                <w:rFonts w:ascii="Times New Roman" w:hAnsi="Times New Roman"/>
                <w:sz w:val="28"/>
                <w:szCs w:val="28"/>
              </w:rPr>
              <w:t>Вид сопровождения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B9D" w:rsidRPr="00A010AC" w:rsidTr="008A1B9D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AC">
              <w:rPr>
                <w:rFonts w:ascii="Times New Roman" w:hAnsi="Times New Roman"/>
                <w:sz w:val="28"/>
                <w:szCs w:val="28"/>
              </w:rPr>
              <w:t>Особые условия движения (определяются уполномоченным органом, владельцами автомобильных дорог, Госавтоинспекцией)</w:t>
            </w:r>
          </w:p>
        </w:tc>
      </w:tr>
      <w:tr w:rsidR="008A1B9D" w:rsidRPr="00A010AC" w:rsidTr="008A1B9D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B9D" w:rsidRPr="00A010AC" w:rsidTr="008A1B9D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AC">
              <w:rPr>
                <w:rFonts w:ascii="Times New Roman" w:hAnsi="Times New Roman"/>
                <w:sz w:val="28"/>
                <w:szCs w:val="28"/>
              </w:rPr>
              <w:t>Владельцы автомобильных дорог, сооружений, инженерных коммуникаций, владельцы инфраструктуры железнодорожного транспорта общего пользования и (или) владельцы железнодорожных путей необщего пользования, подразделение Госавтоинспекции и другие организации, согласовавшие перевозку (указываются наименования организаций, реквизиты документов о согласовании, для Госавтоинспекции печать, фамилия, имя, отчество должностного лица и подпись)</w:t>
            </w:r>
          </w:p>
        </w:tc>
      </w:tr>
      <w:tr w:rsidR="008A1B9D" w:rsidRPr="00A010AC" w:rsidTr="008A1B9D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AC">
              <w:rPr>
                <w:rFonts w:ascii="Times New Roman" w:hAnsi="Times New Roman"/>
                <w:sz w:val="28"/>
                <w:szCs w:val="28"/>
              </w:rPr>
              <w:t>С условиями настоящего специального разрешения, а также с нормативными требованиями в области дорожного движения ознакомлен</w:t>
            </w:r>
          </w:p>
        </w:tc>
      </w:tr>
      <w:tr w:rsidR="008A1B9D" w:rsidRPr="00A010AC" w:rsidTr="008A1B9D"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AC">
              <w:rPr>
                <w:rFonts w:ascii="Times New Roman" w:hAnsi="Times New Roman"/>
                <w:sz w:val="28"/>
                <w:szCs w:val="28"/>
              </w:rPr>
              <w:t>Водитель транспортного средства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B9D" w:rsidRPr="00A010AC" w:rsidTr="008A1B9D"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AC">
              <w:rPr>
                <w:rFonts w:ascii="Times New Roman" w:hAnsi="Times New Roman"/>
                <w:sz w:val="28"/>
                <w:szCs w:val="28"/>
              </w:rPr>
              <w:t>(фамилия, имя, отчество (при наличии), подпись)</w:t>
            </w:r>
          </w:p>
        </w:tc>
      </w:tr>
      <w:tr w:rsidR="008A1B9D" w:rsidRPr="00A010AC" w:rsidTr="008A1B9D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D" w:rsidRPr="00A010AC" w:rsidRDefault="008A1B9D" w:rsidP="008A1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AC">
              <w:rPr>
                <w:rFonts w:ascii="Times New Roman" w:hAnsi="Times New Roman"/>
                <w:sz w:val="28"/>
                <w:szCs w:val="28"/>
              </w:rPr>
              <w:t>Дата и время начала каждой поездки, печать (при наличии) организации и подпись владельца транспортного средства (для тяжеловесных транспортных средств)</w:t>
            </w:r>
          </w:p>
        </w:tc>
      </w:tr>
      <w:tr w:rsidR="008A1B9D" w:rsidRPr="001353AD" w:rsidTr="008A1B9D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D" w:rsidRPr="001353AD" w:rsidRDefault="008A1B9D" w:rsidP="008A1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A1B9D" w:rsidRPr="00B30B01" w:rsidRDefault="008A1B9D" w:rsidP="008A1B9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1B9D" w:rsidRDefault="008A1B9D" w:rsidP="008A1B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_________»</w:t>
      </w:r>
    </w:p>
    <w:p w:rsidR="008A1B9D" w:rsidRDefault="008A1B9D" w:rsidP="008A1B9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"/>
        </w:rPr>
      </w:pPr>
    </w:p>
    <w:p w:rsidR="008A1B9D" w:rsidRDefault="008A1B9D" w:rsidP="008A1B9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"/>
        </w:rPr>
      </w:pPr>
    </w:p>
    <w:p w:rsidR="00D41A77" w:rsidRDefault="00D41A77" w:rsidP="004E4F75">
      <w:pPr>
        <w:rPr>
          <w:lang w:val="ru"/>
        </w:rPr>
      </w:pPr>
    </w:p>
    <w:p w:rsidR="00A010AC" w:rsidRDefault="001A644C" w:rsidP="00A010AC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2.4</w:t>
      </w:r>
      <w:r w:rsidR="00A010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010AC" w:rsidRPr="00A93A96" w:rsidRDefault="00A010AC" w:rsidP="00A01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«2.4. </w:t>
      </w:r>
      <w:r w:rsidRPr="00A93A96">
        <w:rPr>
          <w:rFonts w:ascii="Times New Roman" w:hAnsi="Times New Roman" w:cs="Times New Roman"/>
          <w:sz w:val="28"/>
          <w:szCs w:val="28"/>
        </w:rPr>
        <w:t xml:space="preserve">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заявления, а в случае оформления специального разрешения в упрощенном порядке при движении транспортного средства по </w:t>
      </w:r>
      <w:r w:rsidRPr="00A93A96">
        <w:rPr>
          <w:rFonts w:ascii="Times New Roman" w:hAnsi="Times New Roman" w:cs="Times New Roman"/>
          <w:sz w:val="28"/>
          <w:szCs w:val="28"/>
        </w:rPr>
        <w:lastRenderedPageBreak/>
        <w:t>установленному и (или) постоянному маршруту - в течение 2 рабочих дней с даты регистрации заявления.</w:t>
      </w:r>
    </w:p>
    <w:p w:rsidR="00A010AC" w:rsidRDefault="00A010AC" w:rsidP="00A01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96">
        <w:rPr>
          <w:rFonts w:ascii="Times New Roman" w:hAnsi="Times New Roman" w:cs="Times New Roman"/>
          <w:sz w:val="28"/>
          <w:szCs w:val="28"/>
        </w:rPr>
        <w:t>В случае если для осуществления движения тяжеловесных и (или) крупногабаритных транспортных средств требуется разработка проекта организации дорожного движения, специального проекта,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010AC" w:rsidRDefault="00A010AC" w:rsidP="00A01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0AC" w:rsidRPr="00A010AC" w:rsidRDefault="00A010AC" w:rsidP="00A010AC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0AC">
        <w:rPr>
          <w:rFonts w:ascii="Times New Roman" w:hAnsi="Times New Roman" w:cs="Times New Roman"/>
          <w:sz w:val="28"/>
          <w:szCs w:val="28"/>
        </w:rPr>
        <w:t>пункт 2.</w:t>
      </w:r>
      <w:r w:rsidR="001A644C">
        <w:rPr>
          <w:rFonts w:ascii="Times New Roman" w:hAnsi="Times New Roman" w:cs="Times New Roman"/>
          <w:sz w:val="28"/>
          <w:szCs w:val="28"/>
        </w:rPr>
        <w:t>6</w:t>
      </w:r>
      <w:r w:rsidRPr="00A010AC">
        <w:rPr>
          <w:rFonts w:ascii="Times New Roman" w:hAnsi="Times New Roman" w:cs="Times New Roman"/>
          <w:sz w:val="28"/>
          <w:szCs w:val="28"/>
        </w:rPr>
        <w:t>. Порядка изложить в следующей редакции:</w:t>
      </w:r>
    </w:p>
    <w:p w:rsidR="00A010AC" w:rsidRPr="00A010AC" w:rsidRDefault="00A010AC" w:rsidP="00A010A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10AC">
        <w:rPr>
          <w:rFonts w:ascii="Times New Roman" w:hAnsi="Times New Roman"/>
          <w:sz w:val="28"/>
          <w:szCs w:val="28"/>
        </w:rPr>
        <w:t>«</w:t>
      </w:r>
      <w:r w:rsidRPr="00A010AC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="001A644C"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 w:rsidRPr="00A010AC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A010AC">
        <w:rPr>
          <w:rFonts w:ascii="Times New Roman" w:eastAsia="Calibri" w:hAnsi="Times New Roman"/>
          <w:bCs/>
          <w:sz w:val="28"/>
          <w:szCs w:val="28"/>
          <w:lang w:eastAsia="en-US"/>
        </w:rPr>
        <w:tab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 муниципальной услуги:</w:t>
      </w:r>
    </w:p>
    <w:p w:rsidR="00A010AC" w:rsidRPr="00A010AC" w:rsidRDefault="00A010AC" w:rsidP="00A010A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10AC">
        <w:rPr>
          <w:rFonts w:ascii="Times New Roman" w:eastAsia="Calibri" w:hAnsi="Times New Roman"/>
          <w:bCs/>
          <w:sz w:val="28"/>
          <w:szCs w:val="28"/>
          <w:lang w:eastAsia="en-US"/>
        </w:rPr>
        <w:t>Для предоставления муниципальной услуги заявитель предоставляет письменное обращение (заявление) о предоставлении муниципальной услуги, в котором указывается:</w:t>
      </w:r>
    </w:p>
    <w:p w:rsidR="00A010AC" w:rsidRPr="00A010AC" w:rsidRDefault="00A010AC" w:rsidP="00A010A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10AC">
        <w:rPr>
          <w:rFonts w:ascii="Times New Roman" w:eastAsia="Calibri" w:hAnsi="Times New Roman"/>
          <w:bCs/>
          <w:sz w:val="28"/>
          <w:szCs w:val="28"/>
          <w:lang w:eastAsia="en-US"/>
        </w:rPr>
        <w:t>- информация о лице, обратившемся с заявлением на получение специального разрешения (далее - заявитель)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:rsidR="00A010AC" w:rsidRPr="00A010AC" w:rsidRDefault="00A010AC" w:rsidP="00A010A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10AC">
        <w:rPr>
          <w:rFonts w:ascii="Times New Roman" w:eastAsia="Calibri" w:hAnsi="Times New Roman"/>
          <w:bCs/>
          <w:sz w:val="28"/>
          <w:szCs w:val="28"/>
          <w:lang w:eastAsia="en-US"/>
        </w:rPr>
        <w:t>- номер и дата заявления;</w:t>
      </w:r>
    </w:p>
    <w:p w:rsidR="00A010AC" w:rsidRPr="00A010AC" w:rsidRDefault="00A010AC" w:rsidP="00A010A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10AC">
        <w:rPr>
          <w:rFonts w:ascii="Times New Roman" w:eastAsia="Calibri" w:hAnsi="Times New Roman"/>
          <w:bCs/>
          <w:sz w:val="28"/>
          <w:szCs w:val="28"/>
          <w:lang w:eastAsia="en-US"/>
        </w:rPr>
        <w:t>- наименование уполномоченного органа;</w:t>
      </w:r>
    </w:p>
    <w:p w:rsidR="00A010AC" w:rsidRPr="00A010AC" w:rsidRDefault="00A010AC" w:rsidP="00A010A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10AC">
        <w:rPr>
          <w:rFonts w:ascii="Times New Roman" w:eastAsia="Calibri" w:hAnsi="Times New Roman"/>
          <w:bCs/>
          <w:sz w:val="28"/>
          <w:szCs w:val="28"/>
          <w:lang w:eastAsia="en-US"/>
        </w:rPr>
        <w:t>- информация о владельце транспортного средства:</w:t>
      </w:r>
    </w:p>
    <w:p w:rsidR="00A010AC" w:rsidRPr="00A010AC" w:rsidRDefault="00A010AC" w:rsidP="00A010A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10AC">
        <w:rPr>
          <w:rFonts w:ascii="Times New Roman" w:eastAsia="Calibri" w:hAnsi="Times New Roman"/>
          <w:bCs/>
          <w:sz w:val="28"/>
          <w:szCs w:val="28"/>
          <w:lang w:eastAsia="en-US"/>
        </w:rPr>
        <w:t>- наименование, организационно-правовая форма и адрес в пределах места нахождения, телефон - для юридических лиц;</w:t>
      </w:r>
    </w:p>
    <w:p w:rsidR="00A010AC" w:rsidRPr="00A010AC" w:rsidRDefault="00A010AC" w:rsidP="00A010A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10AC">
        <w:rPr>
          <w:rFonts w:ascii="Times New Roman" w:eastAsia="Calibri" w:hAnsi="Times New Roman"/>
          <w:bCs/>
          <w:sz w:val="28"/>
          <w:szCs w:val="28"/>
          <w:lang w:eastAsia="en-US"/>
        </w:rPr>
        <w:t>- 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A010AC" w:rsidRPr="00A010AC" w:rsidRDefault="00A010AC" w:rsidP="00A010A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10AC">
        <w:rPr>
          <w:rFonts w:ascii="Times New Roman" w:eastAsia="Calibri" w:hAnsi="Times New Roman"/>
          <w:bCs/>
          <w:sz w:val="28"/>
          <w:szCs w:val="28"/>
          <w:lang w:eastAsia="en-US"/>
        </w:rPr>
        <w:t>- 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A010AC" w:rsidRPr="00A010AC" w:rsidRDefault="00A010AC" w:rsidP="00A010A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10AC">
        <w:rPr>
          <w:rFonts w:ascii="Times New Roman" w:eastAsia="Calibri" w:hAnsi="Times New Roman"/>
          <w:bCs/>
          <w:sz w:val="28"/>
          <w:szCs w:val="28"/>
          <w:lang w:eastAsia="en-US"/>
        </w:rPr>
        <w:t>-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A010AC" w:rsidRPr="00A010AC" w:rsidRDefault="00A010AC" w:rsidP="00A010A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10AC">
        <w:rPr>
          <w:rFonts w:ascii="Times New Roman" w:eastAsia="Calibri" w:hAnsi="Times New Roman"/>
          <w:bCs/>
          <w:sz w:val="28"/>
          <w:szCs w:val="28"/>
          <w:lang w:eastAsia="en-US"/>
        </w:rPr>
        <w:t>- вид перевозки (по территории Российской Федерации);</w:t>
      </w:r>
    </w:p>
    <w:p w:rsidR="00A010AC" w:rsidRPr="00A010AC" w:rsidRDefault="00A010AC" w:rsidP="00A010A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10AC">
        <w:rPr>
          <w:rFonts w:ascii="Times New Roman" w:eastAsia="Calibri" w:hAnsi="Times New Roman"/>
          <w:bCs/>
          <w:sz w:val="28"/>
          <w:szCs w:val="28"/>
          <w:lang w:eastAsia="en-US"/>
        </w:rPr>
        <w:t>- срок выполнения поездок;</w:t>
      </w:r>
    </w:p>
    <w:p w:rsidR="00A010AC" w:rsidRPr="00A010AC" w:rsidRDefault="00A010AC" w:rsidP="00A010A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10AC">
        <w:rPr>
          <w:rFonts w:ascii="Times New Roman" w:eastAsia="Calibri" w:hAnsi="Times New Roman"/>
          <w:bCs/>
          <w:sz w:val="28"/>
          <w:szCs w:val="28"/>
          <w:lang w:eastAsia="en-US"/>
        </w:rPr>
        <w:t>- количество поездок (для тяжеловесных транспортных средств);</w:t>
      </w:r>
    </w:p>
    <w:p w:rsidR="00A010AC" w:rsidRPr="00A010AC" w:rsidRDefault="00A010AC" w:rsidP="00A010A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10AC">
        <w:rPr>
          <w:rFonts w:ascii="Times New Roman" w:eastAsia="Calibri" w:hAnsi="Times New Roman"/>
          <w:bCs/>
          <w:sz w:val="28"/>
          <w:szCs w:val="28"/>
          <w:lang w:eastAsia="en-US"/>
        </w:rPr>
        <w:t>- характеристика груза (при наличии груза) (наименование, габариты (длина, ширина, высота), масса, делимость &lt;7&gt;;</w:t>
      </w:r>
    </w:p>
    <w:p w:rsidR="00A010AC" w:rsidRPr="00A010AC" w:rsidRDefault="00A010AC" w:rsidP="00A010A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10AC">
        <w:rPr>
          <w:rFonts w:ascii="Times New Roman" w:eastAsia="Calibri" w:hAnsi="Times New Roman"/>
          <w:bCs/>
          <w:sz w:val="28"/>
          <w:szCs w:val="28"/>
          <w:lang w:eastAsia="en-US"/>
        </w:rPr>
        <w:t>- сведения о транспортном средстве: марка, модель, государственный регистрационный номер;</w:t>
      </w:r>
    </w:p>
    <w:p w:rsidR="00A010AC" w:rsidRPr="00A010AC" w:rsidRDefault="00A010AC" w:rsidP="00A010A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10AC">
        <w:rPr>
          <w:rFonts w:ascii="Times New Roman" w:eastAsia="Calibri" w:hAnsi="Times New Roman"/>
          <w:bCs/>
          <w:sz w:val="28"/>
          <w:szCs w:val="28"/>
          <w:lang w:eastAsia="en-US"/>
        </w:rPr>
        <w:t>- идентификационный номер транспортного средства (при подаче заявления в соответствии с главой VII настоящего Порядка);</w:t>
      </w:r>
    </w:p>
    <w:p w:rsidR="00A010AC" w:rsidRPr="00A010AC" w:rsidRDefault="00A010AC" w:rsidP="00A010A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10AC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- параметры транспортного средства (автопоезда): масса, расстояние между осями, нагрузки на оси, количество и скатность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A010AC" w:rsidRPr="00A010AC" w:rsidRDefault="00A010AC" w:rsidP="00A010A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10AC">
        <w:rPr>
          <w:rFonts w:ascii="Times New Roman" w:eastAsia="Calibri" w:hAnsi="Times New Roman"/>
          <w:bCs/>
          <w:sz w:val="28"/>
          <w:szCs w:val="28"/>
          <w:lang w:eastAsia="en-US"/>
        </w:rPr>
        <w:t>- способ связи: по телефону, по электронной почте и иные.</w:t>
      </w:r>
    </w:p>
    <w:p w:rsidR="00A010AC" w:rsidRPr="00A010AC" w:rsidRDefault="00A010AC" w:rsidP="00A010A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10AC">
        <w:rPr>
          <w:rFonts w:ascii="Times New Roman" w:eastAsia="Calibri" w:hAnsi="Times New Roman"/>
          <w:bCs/>
          <w:sz w:val="28"/>
          <w:szCs w:val="28"/>
          <w:lang w:eastAsia="en-US"/>
        </w:rPr>
        <w:t>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:rsidR="00A010AC" w:rsidRPr="00A010AC" w:rsidRDefault="00A010AC" w:rsidP="00A010A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10AC">
        <w:rPr>
          <w:rFonts w:ascii="Times New Roman" w:eastAsia="Calibri" w:hAnsi="Times New Roman"/>
          <w:bCs/>
          <w:sz w:val="28"/>
          <w:szCs w:val="28"/>
          <w:lang w:eastAsia="en-US"/>
        </w:rPr>
        <w:t>Дата начала срока выполнения поездок не может быть позднее сорока пяти дней с даты подачи заявления.</w:t>
      </w:r>
    </w:p>
    <w:p w:rsidR="00A010AC" w:rsidRPr="00A010AC" w:rsidRDefault="00A010AC" w:rsidP="00A010A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10AC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A010AC" w:rsidRPr="00A010AC" w:rsidRDefault="00A010AC" w:rsidP="00A010A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10AC">
        <w:rPr>
          <w:rFonts w:ascii="Times New Roman" w:eastAsia="Calibri" w:hAnsi="Times New Roman"/>
          <w:bCs/>
          <w:sz w:val="28"/>
          <w:szCs w:val="28"/>
          <w:lang w:eastAsia="en-US"/>
        </w:rPr>
        <w:t>К заявлению прилагаются:</w:t>
      </w:r>
    </w:p>
    <w:p w:rsidR="00A010AC" w:rsidRPr="00A010AC" w:rsidRDefault="00A010AC" w:rsidP="00A010A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10AC">
        <w:rPr>
          <w:rFonts w:ascii="Times New Roman" w:eastAsia="Calibri" w:hAnsi="Times New Roman"/>
          <w:bCs/>
          <w:sz w:val="28"/>
          <w:szCs w:val="28"/>
          <w:lang w:eastAsia="en-US"/>
        </w:rPr>
        <w:t>-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приложении N 3 к настоящему Порядку). 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</w:p>
    <w:p w:rsidR="00A010AC" w:rsidRPr="00A010AC" w:rsidRDefault="00A010AC" w:rsidP="00A010A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10AC">
        <w:rPr>
          <w:rFonts w:ascii="Times New Roman" w:eastAsia="Calibri" w:hAnsi="Times New Roman"/>
          <w:bCs/>
          <w:sz w:val="28"/>
          <w:szCs w:val="28"/>
          <w:lang w:eastAsia="en-US"/>
        </w:rPr>
        <w:t>-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уполномоченный орган на бумажном носителе).</w:t>
      </w:r>
    </w:p>
    <w:p w:rsidR="00A010AC" w:rsidRPr="00A010AC" w:rsidRDefault="00A010AC" w:rsidP="00A010A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10AC">
        <w:rPr>
          <w:rFonts w:ascii="Times New Roman" w:eastAsia="Calibri" w:hAnsi="Times New Roman"/>
          <w:bCs/>
          <w:sz w:val="28"/>
          <w:szCs w:val="28"/>
          <w:lang w:eastAsia="en-US"/>
        </w:rPr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полномочия.</w:t>
      </w:r>
    </w:p>
    <w:p w:rsidR="00A010AC" w:rsidRPr="00A010AC" w:rsidRDefault="00A010AC" w:rsidP="00A010A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10AC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Заявление, схема тяжеловесного и (или) крупногабаритного транспортного средства (автопое</w:t>
      </w:r>
      <w:r w:rsidR="001A644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зда), а также копии документов </w:t>
      </w:r>
      <w:r w:rsidRPr="00A010AC">
        <w:rPr>
          <w:rFonts w:ascii="Times New Roman" w:eastAsia="Calibri" w:hAnsi="Times New Roman"/>
          <w:bCs/>
          <w:sz w:val="28"/>
          <w:szCs w:val="28"/>
          <w:lang w:eastAsia="en-US"/>
        </w:rPr>
        <w:t>должны быть подписаны заявителем и заверены печатью (при наличии).</w:t>
      </w:r>
    </w:p>
    <w:p w:rsidR="00A010AC" w:rsidRPr="00A010AC" w:rsidRDefault="00A010AC" w:rsidP="00A010A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10AC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с прилагаемыми к нему документами может быть подано заявителем непосредственно в уполномоченный орган, а также путем направления в адрес уполномоченного органа посредством почтового отправления, факсимильной связи или в электронном виде посредством государственной информационной системы "Единый портал государственных и муниципальных услуг (функций).</w:t>
      </w:r>
    </w:p>
    <w:p w:rsidR="00A010AC" w:rsidRPr="00A010AC" w:rsidRDefault="00A010AC" w:rsidP="00A010A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10AC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При этом в случае направления документов, указанных в настоящем пункте, в адрес уполномоченного органа посредством факсимильной связи, при обращении заявителя за получением оформленного бланка специального разрешения должны быть предоставлены их оригиналы, оформленные в соответствии с пунктом 2.5. Регламента.</w:t>
      </w:r>
    </w:p>
    <w:p w:rsidR="00A010AC" w:rsidRPr="00A010AC" w:rsidRDefault="00A010AC" w:rsidP="00A010A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10AC">
        <w:rPr>
          <w:rFonts w:ascii="Times New Roman" w:eastAsia="Calibri" w:hAnsi="Times New Roman"/>
          <w:bCs/>
          <w:sz w:val="28"/>
          <w:szCs w:val="28"/>
          <w:lang w:eastAsia="en-US"/>
        </w:rPr>
        <w:t>Должностное лицо, ответственное за предоставление муниципальной услуги не вправе требовать от заявителя  представления  документов, не предусмотренных настоящим Административным регламентом.</w:t>
      </w:r>
      <w:r w:rsidRPr="00A010AC">
        <w:rPr>
          <w:rFonts w:ascii="Times New Roman" w:hAnsi="Times New Roman"/>
          <w:sz w:val="28"/>
          <w:szCs w:val="28"/>
        </w:rPr>
        <w:t>».</w:t>
      </w:r>
    </w:p>
    <w:p w:rsidR="00A010AC" w:rsidRPr="00A010AC" w:rsidRDefault="00A010AC" w:rsidP="00A01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0AC" w:rsidRPr="00A010AC" w:rsidRDefault="00A010AC" w:rsidP="00A010AC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0A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 2.</w:t>
      </w:r>
      <w:r w:rsidR="001A644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8</w:t>
      </w:r>
      <w:r w:rsidRPr="00A010A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Порядка изложить в следующей редакции:</w:t>
      </w:r>
    </w:p>
    <w:p w:rsidR="00A010AC" w:rsidRPr="001A644C" w:rsidRDefault="00A010AC" w:rsidP="00A010A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A644C">
        <w:rPr>
          <w:rFonts w:ascii="Times New Roman" w:eastAsia="Calibri" w:hAnsi="Times New Roman"/>
          <w:bCs/>
          <w:sz w:val="28"/>
          <w:szCs w:val="28"/>
          <w:lang w:eastAsia="en-US"/>
        </w:rPr>
        <w:t>«2.</w:t>
      </w:r>
      <w:r w:rsidR="001A644C" w:rsidRPr="001A644C">
        <w:rPr>
          <w:rFonts w:ascii="Times New Roman" w:eastAsia="Calibri" w:hAnsi="Times New Roman"/>
          <w:bCs/>
          <w:sz w:val="28"/>
          <w:szCs w:val="28"/>
          <w:lang w:eastAsia="en-US"/>
        </w:rPr>
        <w:t>8</w:t>
      </w:r>
      <w:r w:rsidRPr="001A644C">
        <w:rPr>
          <w:rFonts w:ascii="Times New Roman" w:eastAsia="Calibri" w:hAnsi="Times New Roman"/>
          <w:bCs/>
          <w:sz w:val="28"/>
          <w:szCs w:val="28"/>
          <w:lang w:eastAsia="en-US"/>
        </w:rPr>
        <w:t>. Исчерпывающий перечень оснований для отказа в предоставлении  муниципальной услуги:</w:t>
      </w:r>
    </w:p>
    <w:p w:rsidR="00A010AC" w:rsidRPr="00A010AC" w:rsidRDefault="00A010AC" w:rsidP="00A010A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A010AC">
        <w:rPr>
          <w:rFonts w:ascii="Times New Roman" w:hAnsi="Times New Roman"/>
          <w:sz w:val="28"/>
          <w:szCs w:val="28"/>
        </w:rPr>
        <w:t>1)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:rsidR="00A010AC" w:rsidRPr="00A010AC" w:rsidRDefault="00A010AC" w:rsidP="00A010A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A010AC">
        <w:rPr>
          <w:rFonts w:ascii="Times New Roman" w:hAnsi="Times New Roman"/>
          <w:sz w:val="28"/>
          <w:szCs w:val="28"/>
        </w:rPr>
        <w:t>2) установленные требования о перевозке груза, не являющегося неделимым, не соблюдены;</w:t>
      </w:r>
    </w:p>
    <w:p w:rsidR="00A010AC" w:rsidRPr="00A010AC" w:rsidRDefault="00A010AC" w:rsidP="00A010A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A010AC">
        <w:rPr>
          <w:rFonts w:ascii="Times New Roman" w:hAnsi="Times New Roman"/>
          <w:sz w:val="28"/>
          <w:szCs w:val="28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A010AC" w:rsidRPr="00A010AC" w:rsidRDefault="00A010AC" w:rsidP="00A010A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A010AC">
        <w:rPr>
          <w:rFonts w:ascii="Times New Roman" w:hAnsi="Times New Roman"/>
          <w:sz w:val="28"/>
          <w:szCs w:val="28"/>
        </w:rPr>
        <w:t>4) технические характеристики и регистрационные данные транспортных средств не соответствуют указанным в заявлении;</w:t>
      </w:r>
    </w:p>
    <w:p w:rsidR="00A010AC" w:rsidRPr="00A010AC" w:rsidRDefault="00A010AC" w:rsidP="00A010A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A010AC">
        <w:rPr>
          <w:rFonts w:ascii="Times New Roman" w:hAnsi="Times New Roman"/>
          <w:sz w:val="28"/>
          <w:szCs w:val="28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A010AC" w:rsidRPr="00A010AC" w:rsidRDefault="00A010AC" w:rsidP="00A010A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A010AC">
        <w:rPr>
          <w:rFonts w:ascii="Times New Roman" w:hAnsi="Times New Roman"/>
          <w:sz w:val="28"/>
          <w:szCs w:val="28"/>
        </w:rPr>
        <w:t xml:space="preserve">6) заявитель не внес плату в счет возмещения вреда, причиняемого автомобильным дорогам тяжеловесным транспортным средством и не предоставил копии платежных документов, подтверждающих такую оплату </w:t>
      </w:r>
    </w:p>
    <w:p w:rsidR="00A010AC" w:rsidRPr="00A010AC" w:rsidRDefault="00A010AC" w:rsidP="00A010A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A010AC">
        <w:rPr>
          <w:rFonts w:ascii="Times New Roman" w:hAnsi="Times New Roman"/>
          <w:sz w:val="28"/>
          <w:szCs w:val="28"/>
        </w:rPr>
        <w:t>7)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 в соответствии с пунктом 2.5. Регламента, при обращении заявителя за получением оформленного бланка специального разрешения в случае, если заявление и документы направлялись в уполномоченный орган с использованием факсимильной связи;</w:t>
      </w:r>
    </w:p>
    <w:p w:rsidR="00A010AC" w:rsidRPr="00A010AC" w:rsidRDefault="00A010AC" w:rsidP="00A010A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A010AC">
        <w:rPr>
          <w:rFonts w:ascii="Times New Roman" w:hAnsi="Times New Roman"/>
          <w:sz w:val="28"/>
          <w:szCs w:val="28"/>
        </w:rPr>
        <w:t>9)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A010AC" w:rsidRPr="00A010AC" w:rsidRDefault="00A010AC" w:rsidP="00A010A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A010AC">
        <w:rPr>
          <w:rFonts w:ascii="Times New Roman" w:hAnsi="Times New Roman"/>
          <w:sz w:val="28"/>
          <w:szCs w:val="28"/>
        </w:rPr>
        <w:t>10) истек указанный в заявлении срок перевозки.</w:t>
      </w:r>
    </w:p>
    <w:p w:rsidR="00A010AC" w:rsidRPr="00A010AC" w:rsidRDefault="00A010AC" w:rsidP="00A010A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A010AC">
        <w:rPr>
          <w:rFonts w:ascii="Times New Roman" w:hAnsi="Times New Roman"/>
          <w:sz w:val="28"/>
          <w:szCs w:val="28"/>
        </w:rPr>
        <w:t>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решении, указав основания принятия данного решения.</w:t>
      </w:r>
    </w:p>
    <w:p w:rsidR="00A010AC" w:rsidRPr="00A010AC" w:rsidRDefault="00A010AC" w:rsidP="00A010A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A010AC">
        <w:rPr>
          <w:rFonts w:ascii="Times New Roman" w:hAnsi="Times New Roman"/>
          <w:sz w:val="28"/>
          <w:szCs w:val="28"/>
        </w:rPr>
        <w:t xml:space="preserve">Уполномоченный орган в случае принятия решения об отказе в выдаче специального разрешения по основаниям, указанным в подпунктах 1, 2 </w:t>
      </w:r>
      <w:r w:rsidRPr="00A010AC">
        <w:rPr>
          <w:rFonts w:ascii="Times New Roman" w:hAnsi="Times New Roman"/>
          <w:sz w:val="28"/>
          <w:szCs w:val="28"/>
        </w:rPr>
        <w:lastRenderedPageBreak/>
        <w:t>настоящего пункта, выбранным заявителем способом связи информирует его о принятом решении в течение четырех рабочих дней со дня регистрации заявления.</w:t>
      </w:r>
    </w:p>
    <w:p w:rsidR="00A010AC" w:rsidRPr="00A010AC" w:rsidRDefault="00A010AC" w:rsidP="00A010AC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10AC" w:rsidRDefault="00A010AC" w:rsidP="00A010AC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0AC">
        <w:rPr>
          <w:rFonts w:ascii="Times New Roman" w:hAnsi="Times New Roman" w:cs="Times New Roman"/>
          <w:sz w:val="28"/>
          <w:szCs w:val="28"/>
        </w:rPr>
        <w:t>дополнить Порядок Приложением №1.1 следующего содержания:</w:t>
      </w:r>
    </w:p>
    <w:p w:rsidR="001A644C" w:rsidRDefault="001A644C" w:rsidP="001A64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644C" w:rsidRDefault="001A644C" w:rsidP="001A64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644C" w:rsidRDefault="001A644C" w:rsidP="001A64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644C" w:rsidRDefault="001A644C" w:rsidP="001A64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644C" w:rsidRPr="00A010AC" w:rsidRDefault="001A644C" w:rsidP="001A64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10AC" w:rsidRPr="00A010AC" w:rsidRDefault="00A010AC" w:rsidP="00A010AC">
      <w:pPr>
        <w:autoSpaceDE w:val="0"/>
        <w:autoSpaceDN w:val="0"/>
        <w:adjustRightInd w:val="0"/>
        <w:ind w:left="720"/>
        <w:jc w:val="right"/>
        <w:rPr>
          <w:rFonts w:ascii="Times New Roman" w:eastAsia="Calibri" w:hAnsi="Times New Roman"/>
          <w:color w:val="000000"/>
          <w:lang w:eastAsia="en-US"/>
        </w:rPr>
      </w:pPr>
      <w:r w:rsidRPr="00A010AC">
        <w:rPr>
          <w:rFonts w:ascii="Times New Roman" w:hAnsi="Times New Roman"/>
        </w:rPr>
        <w:t>«</w:t>
      </w:r>
      <w:r w:rsidRPr="00A010AC">
        <w:rPr>
          <w:rFonts w:ascii="Times New Roman" w:eastAsia="Calibri" w:hAnsi="Times New Roman"/>
          <w:color w:val="000000"/>
          <w:lang w:eastAsia="en-US"/>
        </w:rPr>
        <w:t>Приложение № 1.1</w:t>
      </w:r>
    </w:p>
    <w:p w:rsidR="00A010AC" w:rsidRPr="00A010AC" w:rsidRDefault="00A010AC" w:rsidP="00A010AC">
      <w:pPr>
        <w:autoSpaceDE w:val="0"/>
        <w:autoSpaceDN w:val="0"/>
        <w:adjustRightInd w:val="0"/>
        <w:ind w:left="720"/>
        <w:jc w:val="right"/>
        <w:rPr>
          <w:rFonts w:ascii="Times New Roman" w:eastAsia="Calibri" w:hAnsi="Times New Roman"/>
          <w:color w:val="000000"/>
          <w:lang w:eastAsia="en-US"/>
        </w:rPr>
      </w:pPr>
      <w:r w:rsidRPr="00A010AC">
        <w:rPr>
          <w:rFonts w:ascii="Times New Roman" w:eastAsia="Calibri" w:hAnsi="Times New Roman"/>
          <w:color w:val="000000"/>
          <w:lang w:eastAsia="en-US"/>
        </w:rPr>
        <w:t>к Административному регламенту</w:t>
      </w:r>
    </w:p>
    <w:p w:rsidR="00A010AC" w:rsidRPr="00A010AC" w:rsidRDefault="00A010AC" w:rsidP="00A010AC">
      <w:pPr>
        <w:autoSpaceDE w:val="0"/>
        <w:autoSpaceDN w:val="0"/>
        <w:adjustRightInd w:val="0"/>
        <w:ind w:left="720"/>
        <w:jc w:val="right"/>
        <w:rPr>
          <w:rFonts w:ascii="Times New Roman" w:eastAsia="Calibri" w:hAnsi="Times New Roman"/>
          <w:bCs/>
          <w:color w:val="000000"/>
          <w:lang w:eastAsia="en-US"/>
        </w:rPr>
      </w:pPr>
      <w:r w:rsidRPr="00A010AC">
        <w:rPr>
          <w:rFonts w:ascii="Times New Roman" w:eastAsia="Calibri" w:hAnsi="Times New Roman"/>
          <w:bCs/>
          <w:color w:val="000000"/>
          <w:lang w:eastAsia="en-US"/>
        </w:rPr>
        <w:t>по предоставлению муниципальной услуги</w:t>
      </w:r>
    </w:p>
    <w:p w:rsidR="00A010AC" w:rsidRPr="00A010AC" w:rsidRDefault="00A010AC" w:rsidP="00A010AC">
      <w:pPr>
        <w:ind w:left="720"/>
        <w:jc w:val="right"/>
        <w:rPr>
          <w:rFonts w:ascii="Times New Roman" w:eastAsia="Calibri" w:hAnsi="Times New Roman"/>
          <w:bCs/>
        </w:rPr>
      </w:pPr>
      <w:r w:rsidRPr="00A010AC">
        <w:rPr>
          <w:rFonts w:ascii="Times New Roman" w:eastAsia="Calibri" w:hAnsi="Times New Roman"/>
          <w:bCs/>
        </w:rPr>
        <w:t xml:space="preserve">«Выдача разрешений на автомобильные перевозки </w:t>
      </w:r>
    </w:p>
    <w:p w:rsidR="00A010AC" w:rsidRPr="00A010AC" w:rsidRDefault="00A010AC" w:rsidP="00A010AC">
      <w:pPr>
        <w:ind w:left="720"/>
        <w:jc w:val="right"/>
        <w:rPr>
          <w:rFonts w:ascii="Times New Roman" w:eastAsia="Calibri" w:hAnsi="Times New Roman"/>
          <w:bCs/>
        </w:rPr>
      </w:pPr>
      <w:r w:rsidRPr="00A010AC">
        <w:rPr>
          <w:rFonts w:ascii="Times New Roman" w:eastAsia="Calibri" w:hAnsi="Times New Roman"/>
          <w:bCs/>
        </w:rPr>
        <w:t xml:space="preserve">тяжеловесных грузов, крупногабаритных грузов </w:t>
      </w:r>
    </w:p>
    <w:p w:rsidR="00A010AC" w:rsidRPr="00A010AC" w:rsidRDefault="00A010AC" w:rsidP="00A010AC">
      <w:pPr>
        <w:ind w:left="720"/>
        <w:jc w:val="right"/>
        <w:rPr>
          <w:rFonts w:ascii="Times New Roman" w:eastAsia="Calibri" w:hAnsi="Times New Roman"/>
          <w:bCs/>
        </w:rPr>
      </w:pPr>
      <w:r w:rsidRPr="00A010AC">
        <w:rPr>
          <w:rFonts w:ascii="Times New Roman" w:eastAsia="Calibri" w:hAnsi="Times New Roman"/>
          <w:bCs/>
        </w:rPr>
        <w:t xml:space="preserve">по маршрутам, проходящим полностью или </w:t>
      </w:r>
    </w:p>
    <w:p w:rsidR="00A010AC" w:rsidRPr="00A010AC" w:rsidRDefault="00A010AC" w:rsidP="00A010AC">
      <w:pPr>
        <w:ind w:left="720"/>
        <w:jc w:val="right"/>
        <w:rPr>
          <w:rFonts w:ascii="Times New Roman" w:eastAsia="Calibri" w:hAnsi="Times New Roman"/>
          <w:bCs/>
        </w:rPr>
      </w:pPr>
      <w:r w:rsidRPr="00A010AC">
        <w:rPr>
          <w:rFonts w:ascii="Times New Roman" w:eastAsia="Calibri" w:hAnsi="Times New Roman"/>
          <w:bCs/>
        </w:rPr>
        <w:t xml:space="preserve">частично по дорогам местного значения в границах </w:t>
      </w:r>
    </w:p>
    <w:p w:rsidR="00A010AC" w:rsidRPr="00A010AC" w:rsidRDefault="00A010AC" w:rsidP="00A010AC">
      <w:pPr>
        <w:ind w:left="720"/>
        <w:jc w:val="right"/>
        <w:rPr>
          <w:rFonts w:ascii="Times New Roman" w:eastAsia="Calibri" w:hAnsi="Times New Roman"/>
          <w:bCs/>
        </w:rPr>
      </w:pPr>
      <w:r w:rsidRPr="00A010AC">
        <w:rPr>
          <w:rFonts w:ascii="Times New Roman" w:eastAsia="Calibri" w:hAnsi="Times New Roman"/>
          <w:bCs/>
        </w:rPr>
        <w:t xml:space="preserve">Пушкинского сельского поселения </w:t>
      </w:r>
    </w:p>
    <w:p w:rsidR="00A010AC" w:rsidRPr="00A010AC" w:rsidRDefault="00A010AC" w:rsidP="00A010AC">
      <w:pPr>
        <w:pStyle w:val="ConsPlusNormal"/>
        <w:widowControl/>
        <w:ind w:left="720" w:firstLine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010AC">
        <w:rPr>
          <w:rFonts w:ascii="Times New Roman" w:eastAsia="Calibri" w:hAnsi="Times New Roman" w:cs="Times New Roman"/>
          <w:bCs/>
          <w:sz w:val="24"/>
          <w:szCs w:val="24"/>
        </w:rPr>
        <w:t>Омского муниципального района Омской области»</w:t>
      </w:r>
    </w:p>
    <w:p w:rsidR="00A010AC" w:rsidRPr="00A010AC" w:rsidRDefault="00A010AC" w:rsidP="00A010AC">
      <w:pPr>
        <w:pStyle w:val="ConsPlusNormal"/>
        <w:widowControl/>
        <w:ind w:left="720" w:firstLine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10AC" w:rsidRPr="00A010AC" w:rsidRDefault="00A010AC" w:rsidP="00A010A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A010AC" w:rsidRPr="00A010AC" w:rsidRDefault="00A010AC" w:rsidP="00A010A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A010AC" w:rsidRPr="00A010AC" w:rsidRDefault="00A010AC" w:rsidP="00A010A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010AC">
        <w:rPr>
          <w:rFonts w:ascii="Times New Roman" w:hAnsi="Times New Roman"/>
        </w:rPr>
        <w:t>СХЕМА</w:t>
      </w:r>
    </w:p>
    <w:p w:rsidR="00A010AC" w:rsidRPr="00A010AC" w:rsidRDefault="00A010AC" w:rsidP="00A010A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010AC">
        <w:rPr>
          <w:rFonts w:ascii="Times New Roman" w:hAnsi="Times New Roman"/>
        </w:rPr>
        <w:t>тяжеловесного и (или) крупногабаритного транспортного</w:t>
      </w:r>
    </w:p>
    <w:p w:rsidR="00A010AC" w:rsidRPr="00A010AC" w:rsidRDefault="00A010AC" w:rsidP="00A010A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010AC">
        <w:rPr>
          <w:rFonts w:ascii="Times New Roman" w:hAnsi="Times New Roman"/>
        </w:rPr>
        <w:t>средства (автопоезда)</w:t>
      </w:r>
    </w:p>
    <w:p w:rsidR="00A010AC" w:rsidRPr="00A010AC" w:rsidRDefault="00A010AC" w:rsidP="00A010A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010AC" w:rsidRPr="00A010AC" w:rsidRDefault="00A010AC" w:rsidP="00A010A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010AC">
        <w:rPr>
          <w:rFonts w:ascii="Times New Roman" w:hAnsi="Times New Roman"/>
        </w:rPr>
        <w:t>Вид сбоку:</w:t>
      </w:r>
    </w:p>
    <w:p w:rsidR="00A010AC" w:rsidRPr="007F2538" w:rsidRDefault="00A010AC" w:rsidP="00A010AC">
      <w:pPr>
        <w:autoSpaceDE w:val="0"/>
        <w:autoSpaceDN w:val="0"/>
        <w:adjustRightInd w:val="0"/>
        <w:jc w:val="both"/>
      </w:pPr>
    </w:p>
    <w:p w:rsidR="00A010AC" w:rsidRPr="007F2538" w:rsidRDefault="00A010AC" w:rsidP="00A010AC">
      <w:pPr>
        <w:autoSpaceDE w:val="0"/>
        <w:autoSpaceDN w:val="0"/>
        <w:adjustRightInd w:val="0"/>
        <w:jc w:val="center"/>
      </w:pPr>
      <w:r w:rsidRPr="007F2538">
        <w:rPr>
          <w:noProof/>
          <w:position w:val="-116"/>
        </w:rPr>
        <w:drawing>
          <wp:inline distT="0" distB="0" distL="0" distR="0" wp14:anchorId="6E93BFEA" wp14:editId="3536605B">
            <wp:extent cx="4867275" cy="2688136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68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0AC" w:rsidRPr="007F2538" w:rsidRDefault="00A010AC" w:rsidP="00A010AC">
      <w:pPr>
        <w:autoSpaceDE w:val="0"/>
        <w:autoSpaceDN w:val="0"/>
        <w:adjustRightInd w:val="0"/>
        <w:jc w:val="both"/>
      </w:pPr>
    </w:p>
    <w:p w:rsidR="00A010AC" w:rsidRPr="001A644C" w:rsidRDefault="00A010AC" w:rsidP="00A010A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644C">
        <w:rPr>
          <w:rFonts w:ascii="Times New Roman" w:hAnsi="Times New Roman"/>
        </w:rPr>
        <w:t>Вид сзади:</w:t>
      </w:r>
    </w:p>
    <w:p w:rsidR="00A010AC" w:rsidRPr="007F2538" w:rsidRDefault="00A010AC" w:rsidP="00A010AC">
      <w:pPr>
        <w:autoSpaceDE w:val="0"/>
        <w:autoSpaceDN w:val="0"/>
        <w:adjustRightInd w:val="0"/>
        <w:jc w:val="both"/>
      </w:pPr>
    </w:p>
    <w:p w:rsidR="00A010AC" w:rsidRPr="007F2538" w:rsidRDefault="00A010AC" w:rsidP="00A010AC">
      <w:pPr>
        <w:autoSpaceDE w:val="0"/>
        <w:autoSpaceDN w:val="0"/>
        <w:adjustRightInd w:val="0"/>
        <w:jc w:val="center"/>
      </w:pPr>
      <w:r w:rsidRPr="007F2538">
        <w:rPr>
          <w:noProof/>
          <w:position w:val="-322"/>
        </w:rPr>
        <w:lastRenderedPageBreak/>
        <w:drawing>
          <wp:inline distT="0" distB="0" distL="0" distR="0" wp14:anchorId="021B4F91" wp14:editId="6CC80C3E">
            <wp:extent cx="3800475" cy="3692128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69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0AC" w:rsidRPr="007F2538" w:rsidRDefault="00A010AC" w:rsidP="00A010AC">
      <w:pPr>
        <w:autoSpaceDE w:val="0"/>
        <w:autoSpaceDN w:val="0"/>
        <w:adjustRightInd w:val="0"/>
        <w:jc w:val="both"/>
      </w:pPr>
    </w:p>
    <w:p w:rsidR="00A010AC" w:rsidRPr="007F2538" w:rsidRDefault="00A010AC" w:rsidP="00A010AC">
      <w:pPr>
        <w:autoSpaceDE w:val="0"/>
        <w:autoSpaceDN w:val="0"/>
        <w:adjustRightInd w:val="0"/>
        <w:jc w:val="both"/>
      </w:pPr>
      <w:r w:rsidRPr="007F2538">
        <w:t>_____________________________________ ____________________________</w:t>
      </w:r>
    </w:p>
    <w:p w:rsidR="00A010AC" w:rsidRPr="001A644C" w:rsidRDefault="00A010AC" w:rsidP="00A010A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644C">
        <w:rPr>
          <w:rFonts w:ascii="Times New Roman" w:hAnsi="Times New Roman"/>
        </w:rPr>
        <w:t xml:space="preserve">    (должность, Ф.И.О. заявителя)         (подпись заявителя)</w:t>
      </w:r>
    </w:p>
    <w:p w:rsidR="00A010AC" w:rsidRPr="001A644C" w:rsidRDefault="00A010AC" w:rsidP="00A010A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010AC" w:rsidRPr="001A644C" w:rsidRDefault="00A010AC" w:rsidP="00A010A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644C">
        <w:rPr>
          <w:rFonts w:ascii="Times New Roman" w:hAnsi="Times New Roman"/>
        </w:rPr>
        <w:t xml:space="preserve">                                                         М.П. (при наличии)</w:t>
      </w:r>
    </w:p>
    <w:p w:rsidR="00A010AC" w:rsidRPr="007F2538" w:rsidRDefault="00A010AC" w:rsidP="00A010AC">
      <w:pPr>
        <w:autoSpaceDE w:val="0"/>
        <w:autoSpaceDN w:val="0"/>
        <w:adjustRightInd w:val="0"/>
        <w:jc w:val="both"/>
      </w:pPr>
    </w:p>
    <w:p w:rsidR="00A010AC" w:rsidRPr="009F1B95" w:rsidRDefault="00A010AC" w:rsidP="00A010AC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от </w:t>
      </w:r>
      <w:r w:rsidR="001A644C">
        <w:rPr>
          <w:rFonts w:ascii="Times New Roman" w:hAnsi="Times New Roman" w:cs="Times New Roman"/>
          <w:bCs/>
          <w:sz w:val="28"/>
          <w:szCs w:val="28"/>
        </w:rPr>
        <w:t>27.09</w:t>
      </w:r>
      <w:r>
        <w:rPr>
          <w:rFonts w:ascii="Times New Roman" w:hAnsi="Times New Roman" w:cs="Times New Roman"/>
          <w:bCs/>
          <w:sz w:val="28"/>
          <w:szCs w:val="28"/>
        </w:rPr>
        <w:t>.2021 № 1</w:t>
      </w:r>
      <w:r w:rsidR="001A644C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F1B9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от </w:t>
      </w:r>
      <w:r w:rsidR="001A644C">
        <w:rPr>
          <w:rFonts w:ascii="Times New Roman" w:hAnsi="Times New Roman" w:cs="Times New Roman"/>
          <w:bCs/>
          <w:sz w:val="28"/>
          <w:szCs w:val="28"/>
        </w:rPr>
        <w:t>01.02.2013</w:t>
      </w:r>
      <w:r w:rsidRPr="009F1B9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A644C">
        <w:rPr>
          <w:rFonts w:ascii="Times New Roman" w:hAnsi="Times New Roman" w:cs="Times New Roman"/>
          <w:bCs/>
          <w:sz w:val="28"/>
          <w:szCs w:val="28"/>
        </w:rPr>
        <w:t>19</w:t>
      </w:r>
      <w:r w:rsidRPr="009F1B95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</w:t>
      </w:r>
      <w:r w:rsidR="001A644C">
        <w:rPr>
          <w:rFonts w:ascii="Times New Roman" w:hAnsi="Times New Roman" w:cs="Times New Roman"/>
          <w:bCs/>
          <w:sz w:val="28"/>
          <w:szCs w:val="28"/>
        </w:rPr>
        <w:t>Иртышского</w:t>
      </w:r>
      <w:r w:rsidRPr="009F1B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Омского муниципального района Омской области»</w:t>
      </w:r>
      <w:r w:rsidRPr="00F16A36">
        <w:rPr>
          <w:rFonts w:ascii="Times New Roman" w:hAnsi="Times New Roman" w:cs="Times New Roman"/>
          <w:bCs/>
          <w:sz w:val="28"/>
          <w:szCs w:val="28"/>
        </w:rPr>
        <w:t>.</w:t>
      </w:r>
    </w:p>
    <w:p w:rsidR="00A010AC" w:rsidRPr="00F16A36" w:rsidRDefault="00A010AC" w:rsidP="00A010AC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6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подписания</w:t>
      </w:r>
    </w:p>
    <w:p w:rsidR="00A010AC" w:rsidRPr="00F16A36" w:rsidRDefault="00A010AC" w:rsidP="00A010AC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6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подлежит официальному опубликованию и размещению в информационно-телекоммуникационной сети «Интернет» на сайте </w:t>
      </w:r>
      <w:r w:rsidR="001A644C">
        <w:rPr>
          <w:rFonts w:ascii="Times New Roman" w:hAnsi="Times New Roman" w:cs="Times New Roman"/>
          <w:bCs/>
          <w:sz w:val="28"/>
          <w:szCs w:val="28"/>
        </w:rPr>
        <w:t>Иртышского</w:t>
      </w:r>
      <w:r w:rsidRPr="00F16A3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Омского муниципального района Омской области.</w:t>
      </w:r>
    </w:p>
    <w:p w:rsidR="00A010AC" w:rsidRDefault="00A010AC" w:rsidP="00A01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0AC" w:rsidRDefault="00A010AC" w:rsidP="00A010AC">
      <w:pPr>
        <w:widowControl w:val="0"/>
        <w:ind w:firstLine="709"/>
        <w:rPr>
          <w:sz w:val="28"/>
          <w:szCs w:val="28"/>
        </w:rPr>
      </w:pPr>
    </w:p>
    <w:p w:rsidR="00A010AC" w:rsidRDefault="00A010AC" w:rsidP="00A010AC">
      <w:pPr>
        <w:widowControl w:val="0"/>
        <w:rPr>
          <w:sz w:val="28"/>
          <w:szCs w:val="28"/>
        </w:rPr>
      </w:pPr>
    </w:p>
    <w:p w:rsidR="00A010AC" w:rsidRPr="001A644C" w:rsidRDefault="001A644C" w:rsidP="00A010AC">
      <w:pPr>
        <w:rPr>
          <w:rFonts w:ascii="Times New Roman" w:hAnsi="Times New Roman"/>
        </w:rPr>
      </w:pPr>
      <w:r w:rsidRPr="001A644C">
        <w:rPr>
          <w:rFonts w:ascii="Times New Roman" w:hAnsi="Times New Roman"/>
          <w:sz w:val="28"/>
          <w:szCs w:val="28"/>
        </w:rPr>
        <w:t xml:space="preserve">Глава сельского </w:t>
      </w:r>
      <w:r>
        <w:rPr>
          <w:rFonts w:ascii="Times New Roman" w:hAnsi="Times New Roman"/>
          <w:sz w:val="28"/>
          <w:szCs w:val="28"/>
        </w:rPr>
        <w:t xml:space="preserve">поселения                   </w:t>
      </w:r>
      <w:r w:rsidRPr="001A644C">
        <w:rPr>
          <w:rFonts w:ascii="Times New Roman" w:hAnsi="Times New Roman"/>
          <w:sz w:val="28"/>
          <w:szCs w:val="28"/>
        </w:rPr>
        <w:t xml:space="preserve">                                         И.В.Барабанов</w:t>
      </w:r>
    </w:p>
    <w:p w:rsidR="00D41A77" w:rsidRPr="00A010AC" w:rsidRDefault="00D41A77" w:rsidP="004E4F75"/>
    <w:p w:rsidR="00D41A77" w:rsidRDefault="00D41A77" w:rsidP="004E4F75">
      <w:pPr>
        <w:rPr>
          <w:lang w:val="ru"/>
        </w:rPr>
      </w:pPr>
    </w:p>
    <w:p w:rsidR="00D41A77" w:rsidRDefault="00D41A77" w:rsidP="004E4F75">
      <w:pPr>
        <w:rPr>
          <w:lang w:val="ru"/>
        </w:rPr>
      </w:pPr>
    </w:p>
    <w:p w:rsidR="00D41A77" w:rsidRDefault="00D41A77" w:rsidP="004E4F75">
      <w:pPr>
        <w:rPr>
          <w:lang w:val="ru"/>
        </w:rPr>
      </w:pPr>
    </w:p>
    <w:sectPr w:rsidR="00D41A77" w:rsidSect="00D41A7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AFB"/>
    <w:multiLevelType w:val="hybridMultilevel"/>
    <w:tmpl w:val="1726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F5D1D"/>
    <w:multiLevelType w:val="hybridMultilevel"/>
    <w:tmpl w:val="A8AEB1AA"/>
    <w:lvl w:ilvl="0" w:tplc="11BE2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4C5B8D"/>
    <w:multiLevelType w:val="hybridMultilevel"/>
    <w:tmpl w:val="008410F4"/>
    <w:lvl w:ilvl="0" w:tplc="A03EF45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FB"/>
    <w:rsid w:val="00101217"/>
    <w:rsid w:val="001A644C"/>
    <w:rsid w:val="00212A70"/>
    <w:rsid w:val="0024696F"/>
    <w:rsid w:val="003104F5"/>
    <w:rsid w:val="00474CA3"/>
    <w:rsid w:val="004E4F75"/>
    <w:rsid w:val="005034C2"/>
    <w:rsid w:val="007F2EFB"/>
    <w:rsid w:val="008A1B9D"/>
    <w:rsid w:val="00A010AC"/>
    <w:rsid w:val="00A4187E"/>
    <w:rsid w:val="00C63831"/>
    <w:rsid w:val="00CC1F0B"/>
    <w:rsid w:val="00D41A77"/>
    <w:rsid w:val="00DC726E"/>
    <w:rsid w:val="00E7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7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F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1B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7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F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1B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8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4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1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9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7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2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4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7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68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2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9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4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9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8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5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3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7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8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0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8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2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1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9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4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0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7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5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44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4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9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7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5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02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8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1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4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2022-03-10T09:40:00Z</cp:lastPrinted>
  <dcterms:created xsi:type="dcterms:W3CDTF">2022-02-01T03:20:00Z</dcterms:created>
  <dcterms:modified xsi:type="dcterms:W3CDTF">2022-03-24T06:17:00Z</dcterms:modified>
</cp:coreProperties>
</file>