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9FB4A" w14:textId="77777777" w:rsidR="00CF6B31" w:rsidRPr="00CF6B31" w:rsidRDefault="007C2F84" w:rsidP="00CF6B31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CF6B31" w:rsidRPr="00CF6B31">
        <w:rPr>
          <w:noProof/>
          <w:sz w:val="20"/>
          <w:szCs w:val="20"/>
        </w:rPr>
        <w:drawing>
          <wp:inline distT="0" distB="0" distL="0" distR="0" wp14:anchorId="44B076B5" wp14:editId="40C6CFA7">
            <wp:extent cx="494030" cy="560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8A3321" w14:textId="77777777" w:rsidR="00CF6B31" w:rsidRPr="00CF6B31" w:rsidRDefault="00CF6B31" w:rsidP="00CF6B31">
      <w:pPr>
        <w:rPr>
          <w:sz w:val="20"/>
          <w:szCs w:val="20"/>
        </w:rPr>
      </w:pPr>
    </w:p>
    <w:p w14:paraId="40D84C62" w14:textId="77777777" w:rsidR="00CF6B31" w:rsidRPr="00CF6B31" w:rsidRDefault="00CF6B31" w:rsidP="00CF6B31">
      <w:pPr>
        <w:shd w:val="clear" w:color="auto" w:fill="FFFFFF"/>
        <w:suppressAutoHyphens/>
        <w:spacing w:line="360" w:lineRule="auto"/>
        <w:jc w:val="center"/>
        <w:rPr>
          <w:szCs w:val="26"/>
          <w:lang w:eastAsia="ar-SA"/>
        </w:rPr>
      </w:pPr>
      <w:r w:rsidRPr="00CF6B31">
        <w:rPr>
          <w:b/>
          <w:bCs/>
          <w:color w:val="000000"/>
          <w:szCs w:val="26"/>
          <w:lang w:eastAsia="ar-SA"/>
        </w:rPr>
        <w:t>ОМСКИЙ  МУНИЦИПАЛЬНЫЙ  РАЙОН ОМСКОЙ  ОБЛАСТИ</w:t>
      </w:r>
    </w:p>
    <w:p w14:paraId="44F72BCF" w14:textId="77777777" w:rsidR="00CF6B31" w:rsidRPr="00CF6B31" w:rsidRDefault="00CF6B31" w:rsidP="00CF6B31">
      <w:pPr>
        <w:shd w:val="clear" w:color="auto" w:fill="FFFFFF"/>
        <w:suppressAutoHyphens/>
        <w:jc w:val="center"/>
        <w:rPr>
          <w:b/>
          <w:color w:val="000000"/>
          <w:sz w:val="40"/>
          <w:szCs w:val="40"/>
          <w:lang w:eastAsia="ar-SA"/>
        </w:rPr>
      </w:pPr>
      <w:r w:rsidRPr="00CF6B31">
        <w:rPr>
          <w:b/>
          <w:color w:val="000000"/>
          <w:sz w:val="40"/>
          <w:szCs w:val="40"/>
          <w:lang w:eastAsia="ar-SA"/>
        </w:rPr>
        <w:t>Администрация Иртышского сельского поселения</w:t>
      </w:r>
    </w:p>
    <w:p w14:paraId="595886BB" w14:textId="77777777" w:rsidR="00CF6B31" w:rsidRPr="00CF6B31" w:rsidRDefault="00CF6B31" w:rsidP="00CF6B31">
      <w:pPr>
        <w:shd w:val="clear" w:color="auto" w:fill="FFFFFF"/>
        <w:suppressAutoHyphens/>
        <w:jc w:val="center"/>
        <w:rPr>
          <w:color w:val="000000"/>
          <w:sz w:val="40"/>
          <w:szCs w:val="40"/>
          <w:lang w:eastAsia="ar-SA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F6B31" w:rsidRPr="00CF6B31" w14:paraId="04BAE00C" w14:textId="77777777" w:rsidTr="00CF6B31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35884E" w14:textId="77777777" w:rsidR="00CF6B31" w:rsidRPr="00CF6B31" w:rsidRDefault="00CF6B31" w:rsidP="00CF6B31">
            <w:pPr>
              <w:suppressAutoHyphens/>
              <w:jc w:val="center"/>
              <w:rPr>
                <w:rFonts w:ascii="Arial" w:hAnsi="Arial" w:cs="Arial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14:paraId="1031D952" w14:textId="77777777" w:rsidR="00CF6B31" w:rsidRPr="00CF6B31" w:rsidRDefault="00CF6B31" w:rsidP="00CF6B31">
      <w:pPr>
        <w:shd w:val="clear" w:color="auto" w:fill="FFFFFF"/>
        <w:suppressAutoHyphens/>
        <w:jc w:val="center"/>
        <w:rPr>
          <w:b/>
          <w:color w:val="000000"/>
          <w:spacing w:val="38"/>
          <w:sz w:val="36"/>
          <w:szCs w:val="36"/>
          <w:lang w:eastAsia="ar-SA"/>
        </w:rPr>
      </w:pPr>
      <w:r w:rsidRPr="00CF6B31">
        <w:rPr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14:paraId="636AD1AA" w14:textId="77777777" w:rsidR="00CF6B31" w:rsidRPr="00CF6B31" w:rsidRDefault="00CF6B31" w:rsidP="00CF6B31">
      <w:pPr>
        <w:shd w:val="clear" w:color="auto" w:fill="FFFFFF"/>
        <w:rPr>
          <w:color w:val="000000"/>
          <w:sz w:val="28"/>
          <w:szCs w:val="28"/>
        </w:rPr>
      </w:pPr>
    </w:p>
    <w:p w14:paraId="13FA4D6A" w14:textId="77777777" w:rsidR="00CF6B31" w:rsidRPr="00CF6B31" w:rsidRDefault="00CF6B31" w:rsidP="00CF6B31">
      <w:pPr>
        <w:shd w:val="clear" w:color="auto" w:fill="FFFFFF"/>
        <w:rPr>
          <w:color w:val="000000"/>
          <w:sz w:val="28"/>
          <w:szCs w:val="28"/>
        </w:rPr>
      </w:pPr>
    </w:p>
    <w:p w14:paraId="04788925" w14:textId="32B89275" w:rsidR="00CF6B31" w:rsidRPr="00CF6B31" w:rsidRDefault="00CF6B31" w:rsidP="00CF6B31">
      <w:pPr>
        <w:shd w:val="clear" w:color="auto" w:fill="FFFFFF"/>
        <w:rPr>
          <w:color w:val="000000"/>
          <w:sz w:val="28"/>
          <w:szCs w:val="28"/>
        </w:rPr>
      </w:pPr>
      <w:r w:rsidRPr="00CF6B31">
        <w:rPr>
          <w:color w:val="000000"/>
          <w:sz w:val="28"/>
          <w:szCs w:val="28"/>
        </w:rPr>
        <w:t xml:space="preserve">от  </w:t>
      </w:r>
      <w:r w:rsidR="0051509D">
        <w:rPr>
          <w:color w:val="000000"/>
          <w:sz w:val="28"/>
          <w:szCs w:val="28"/>
        </w:rPr>
        <w:t>21.08.2023</w:t>
      </w:r>
      <w:r w:rsidRPr="00CF6B31">
        <w:rPr>
          <w:color w:val="000000"/>
          <w:sz w:val="28"/>
          <w:szCs w:val="28"/>
        </w:rPr>
        <w:t xml:space="preserve">   № </w:t>
      </w:r>
      <w:r w:rsidR="0051509D">
        <w:rPr>
          <w:color w:val="000000"/>
          <w:sz w:val="28"/>
          <w:szCs w:val="28"/>
        </w:rPr>
        <w:t>138</w:t>
      </w:r>
    </w:p>
    <w:p w14:paraId="1F31F54F" w14:textId="77777777" w:rsidR="00CF6B31" w:rsidRPr="00CF6B31" w:rsidRDefault="00CF6B31" w:rsidP="00CF6B31"/>
    <w:p w14:paraId="3FBDB831" w14:textId="36618B74" w:rsidR="009B7C00" w:rsidRDefault="009B7C00" w:rsidP="009B7C0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Об утверждении административного  регламента по предоставлению муниципальной услуги «</w:t>
      </w:r>
      <w:r>
        <w:rPr>
          <w:bCs/>
          <w:sz w:val="28"/>
          <w:szCs w:val="28"/>
        </w:rPr>
        <w:t xml:space="preserve">Выдача  архивных справок, архивных выписок, архивных копий в Администрации </w:t>
      </w:r>
      <w:r w:rsidR="00CF6B31">
        <w:rPr>
          <w:bCs/>
          <w:sz w:val="28"/>
          <w:szCs w:val="28"/>
        </w:rPr>
        <w:t>Иртышского</w:t>
      </w:r>
      <w:r>
        <w:rPr>
          <w:bCs/>
          <w:sz w:val="28"/>
          <w:szCs w:val="28"/>
        </w:rPr>
        <w:t xml:space="preserve"> сельского поселения Омского муниципального района Омской области</w:t>
      </w:r>
      <w:r w:rsidR="00DF02B0">
        <w:rPr>
          <w:bCs/>
          <w:sz w:val="28"/>
          <w:szCs w:val="28"/>
        </w:rPr>
        <w:t>»</w:t>
      </w:r>
    </w:p>
    <w:p w14:paraId="6C501314" w14:textId="77777777" w:rsidR="009B7C00" w:rsidRDefault="009B7C00" w:rsidP="009B7C00">
      <w:pPr>
        <w:pStyle w:val="printc"/>
        <w:spacing w:before="0" w:after="0"/>
        <w:jc w:val="both"/>
        <w:rPr>
          <w:sz w:val="28"/>
          <w:szCs w:val="28"/>
        </w:rPr>
      </w:pPr>
    </w:p>
    <w:p w14:paraId="56F8D9F4" w14:textId="77777777" w:rsidR="009B7C00" w:rsidRDefault="009B7C00" w:rsidP="009B7C00">
      <w:pPr>
        <w:pStyle w:val="printc"/>
        <w:spacing w:before="0" w:after="0"/>
        <w:jc w:val="both"/>
        <w:rPr>
          <w:sz w:val="28"/>
          <w:szCs w:val="28"/>
        </w:rPr>
      </w:pPr>
    </w:p>
    <w:p w14:paraId="23CE50DD" w14:textId="5A4521F6" w:rsidR="009B7C00" w:rsidRDefault="009B7C00" w:rsidP="009B7C00">
      <w:pPr>
        <w:pStyle w:val="printc"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руководствуясь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22 октября 2004 года № 125- ФЗ «Об архивном деле в Российской Федерации», Уставом </w:t>
      </w:r>
      <w:r w:rsidR="00CF6B31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 Омского муниципального района</w:t>
      </w:r>
      <w:proofErr w:type="gramEnd"/>
      <w:r>
        <w:rPr>
          <w:sz w:val="28"/>
          <w:szCs w:val="28"/>
        </w:rPr>
        <w:t xml:space="preserve"> Омской области</w:t>
      </w:r>
    </w:p>
    <w:p w14:paraId="3D01055A" w14:textId="77777777" w:rsidR="009B7C00" w:rsidRDefault="009B7C00" w:rsidP="009B7C00">
      <w:pPr>
        <w:pStyle w:val="printc"/>
        <w:spacing w:before="0" w:after="0"/>
        <w:ind w:firstLine="708"/>
        <w:jc w:val="both"/>
        <w:rPr>
          <w:sz w:val="28"/>
          <w:szCs w:val="28"/>
        </w:rPr>
      </w:pPr>
    </w:p>
    <w:p w14:paraId="6B372A14" w14:textId="77777777" w:rsidR="009B7C00" w:rsidRDefault="009B7C00" w:rsidP="009B7C00">
      <w:pPr>
        <w:pStyle w:val="printc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14:paraId="3E56400B" w14:textId="77777777" w:rsidR="009B7C00" w:rsidRDefault="009B7C00" w:rsidP="009B7C00">
      <w:pPr>
        <w:pStyle w:val="printc"/>
        <w:spacing w:before="0" w:after="0"/>
        <w:ind w:firstLine="708"/>
        <w:jc w:val="both"/>
        <w:rPr>
          <w:sz w:val="28"/>
          <w:szCs w:val="28"/>
        </w:rPr>
      </w:pPr>
    </w:p>
    <w:p w14:paraId="0DE3CCBA" w14:textId="68C0C698" w:rsidR="009B7C00" w:rsidRDefault="00077198" w:rsidP="009B7C00">
      <w:pPr>
        <w:pStyle w:val="printc"/>
        <w:numPr>
          <w:ilvl w:val="0"/>
          <w:numId w:val="5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 предоставления муниципальной услуги </w:t>
      </w:r>
      <w:r w:rsidR="009B7C00">
        <w:rPr>
          <w:sz w:val="28"/>
          <w:szCs w:val="28"/>
        </w:rPr>
        <w:t xml:space="preserve">«Выдача архивных справок, архивных выписок, архивных копий в Администрации </w:t>
      </w:r>
      <w:r w:rsidR="00CF6B31">
        <w:rPr>
          <w:sz w:val="28"/>
          <w:szCs w:val="28"/>
        </w:rPr>
        <w:t>Иртышского</w:t>
      </w:r>
      <w:r w:rsidR="009B7C00">
        <w:rPr>
          <w:sz w:val="28"/>
          <w:szCs w:val="28"/>
        </w:rPr>
        <w:t xml:space="preserve"> сельского поселения Омского муниципального района Омской области», </w:t>
      </w:r>
      <w:r>
        <w:rPr>
          <w:sz w:val="28"/>
          <w:szCs w:val="28"/>
        </w:rPr>
        <w:t>с</w:t>
      </w:r>
      <w:r w:rsidR="009B7C00">
        <w:rPr>
          <w:sz w:val="28"/>
          <w:szCs w:val="28"/>
        </w:rPr>
        <w:t>огласно приложению к настоящему постановлению.</w:t>
      </w:r>
    </w:p>
    <w:p w14:paraId="7731B02B" w14:textId="77777777" w:rsidR="009B7C00" w:rsidRDefault="009B7C00" w:rsidP="009B7C00">
      <w:pPr>
        <w:pStyle w:val="printc"/>
        <w:numPr>
          <w:ilvl w:val="0"/>
          <w:numId w:val="5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«Омский муниципальный вестник».</w:t>
      </w:r>
    </w:p>
    <w:p w14:paraId="48404F17" w14:textId="77777777" w:rsidR="009B7C00" w:rsidRDefault="009B7C00" w:rsidP="009B7C00">
      <w:pPr>
        <w:pStyle w:val="printc"/>
        <w:numPr>
          <w:ilvl w:val="0"/>
          <w:numId w:val="5"/>
        </w:numPr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14:paraId="66270DBB" w14:textId="77777777" w:rsidR="009B7C00" w:rsidRDefault="009B7C00" w:rsidP="009B7C00">
      <w:pPr>
        <w:pStyle w:val="printc"/>
        <w:spacing w:before="0" w:after="0"/>
        <w:jc w:val="both"/>
        <w:rPr>
          <w:sz w:val="28"/>
          <w:szCs w:val="28"/>
        </w:rPr>
      </w:pPr>
    </w:p>
    <w:p w14:paraId="034699C0" w14:textId="77777777" w:rsidR="009B7C00" w:rsidRDefault="009B7C00" w:rsidP="009B7C00">
      <w:pPr>
        <w:pStyle w:val="printc"/>
        <w:spacing w:before="0" w:after="0"/>
        <w:jc w:val="both"/>
        <w:rPr>
          <w:sz w:val="28"/>
          <w:szCs w:val="28"/>
        </w:rPr>
      </w:pPr>
    </w:p>
    <w:p w14:paraId="468513EC" w14:textId="5C610CAE" w:rsidR="009B7C00" w:rsidRDefault="009B7C00" w:rsidP="009B7C00">
      <w:pPr>
        <w:pStyle w:val="print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r w:rsidR="00CF6B3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 w:rsidR="00CF6B31">
        <w:rPr>
          <w:sz w:val="28"/>
          <w:szCs w:val="28"/>
        </w:rPr>
        <w:t>И.В.Барабанов</w:t>
      </w:r>
      <w:proofErr w:type="spellEnd"/>
      <w:r>
        <w:rPr>
          <w:sz w:val="28"/>
          <w:szCs w:val="28"/>
        </w:rPr>
        <w:t xml:space="preserve">   </w:t>
      </w:r>
    </w:p>
    <w:p w14:paraId="7A5A0EEA" w14:textId="77777777" w:rsidR="009B7C00" w:rsidRDefault="009B7C00" w:rsidP="00410366">
      <w:pPr>
        <w:jc w:val="right"/>
        <w:rPr>
          <w:sz w:val="28"/>
          <w:szCs w:val="28"/>
        </w:rPr>
      </w:pPr>
    </w:p>
    <w:p w14:paraId="6BFB111B" w14:textId="77777777" w:rsidR="009B7C00" w:rsidRDefault="009B7C00" w:rsidP="00410366">
      <w:pPr>
        <w:jc w:val="right"/>
        <w:rPr>
          <w:sz w:val="28"/>
          <w:szCs w:val="28"/>
        </w:rPr>
      </w:pPr>
    </w:p>
    <w:p w14:paraId="31D447D2" w14:textId="77777777" w:rsidR="00077198" w:rsidRDefault="00077198" w:rsidP="00CF6B31">
      <w:pPr>
        <w:rPr>
          <w:sz w:val="28"/>
          <w:szCs w:val="28"/>
        </w:rPr>
      </w:pPr>
    </w:p>
    <w:p w14:paraId="37D420CD" w14:textId="77777777" w:rsidR="00F15A83" w:rsidRDefault="00F15A83" w:rsidP="000D2B52">
      <w:pPr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5FFB2652" w14:textId="77777777" w:rsidR="00F15A83" w:rsidRDefault="00F15A83" w:rsidP="000D2B52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40FA0D6D" w14:textId="25DBD98F" w:rsidR="00F15A83" w:rsidRDefault="00CF6B31" w:rsidP="000D2B52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Иртышского</w:t>
      </w:r>
      <w:r w:rsidR="00F15A83">
        <w:rPr>
          <w:sz w:val="28"/>
          <w:szCs w:val="28"/>
        </w:rPr>
        <w:t xml:space="preserve"> сельского  поселения</w:t>
      </w:r>
    </w:p>
    <w:p w14:paraId="53E1EF2E" w14:textId="77777777" w:rsidR="00F15A83" w:rsidRDefault="00F15A83" w:rsidP="000D2B52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Омского муниципального района </w:t>
      </w:r>
    </w:p>
    <w:p w14:paraId="1DA196B9" w14:textId="77777777" w:rsidR="00F15A83" w:rsidRDefault="00F15A83" w:rsidP="000D2B52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Омской области  </w:t>
      </w:r>
    </w:p>
    <w:p w14:paraId="5B1FF6F8" w14:textId="08698FAF" w:rsidR="00F15A83" w:rsidRDefault="00410366" w:rsidP="000D2B52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1509D">
        <w:rPr>
          <w:sz w:val="28"/>
          <w:szCs w:val="28"/>
        </w:rPr>
        <w:t>21.08.2023</w:t>
      </w:r>
      <w:r w:rsidR="00A3503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F15A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1509D">
        <w:rPr>
          <w:sz w:val="28"/>
          <w:szCs w:val="28"/>
        </w:rPr>
        <w:t>138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15A83">
        <w:rPr>
          <w:sz w:val="28"/>
          <w:szCs w:val="28"/>
        </w:rPr>
        <w:t xml:space="preserve"> </w:t>
      </w:r>
    </w:p>
    <w:p w14:paraId="74527809" w14:textId="77777777" w:rsidR="00F15A83" w:rsidRDefault="00F15A83" w:rsidP="00F15A83">
      <w:pPr>
        <w:jc w:val="right"/>
        <w:rPr>
          <w:sz w:val="28"/>
          <w:szCs w:val="28"/>
        </w:rPr>
      </w:pPr>
    </w:p>
    <w:p w14:paraId="1AD3D959" w14:textId="77777777" w:rsidR="00F15A83" w:rsidRPr="00014241" w:rsidRDefault="00410366" w:rsidP="00014241">
      <w:pPr>
        <w:jc w:val="center"/>
        <w:rPr>
          <w:b/>
          <w:sz w:val="36"/>
          <w:szCs w:val="36"/>
        </w:rPr>
      </w:pPr>
      <w:r w:rsidRPr="00014241">
        <w:rPr>
          <w:b/>
          <w:sz w:val="36"/>
          <w:szCs w:val="36"/>
        </w:rPr>
        <w:t>Административный регламент</w:t>
      </w:r>
    </w:p>
    <w:p w14:paraId="4C45EA59" w14:textId="79B108F2" w:rsidR="00F15A83" w:rsidRPr="00C7793B" w:rsidRDefault="00F15A83" w:rsidP="00F15A83">
      <w:pPr>
        <w:jc w:val="center"/>
        <w:rPr>
          <w:b/>
          <w:sz w:val="28"/>
          <w:szCs w:val="28"/>
        </w:rPr>
      </w:pPr>
      <w:r w:rsidRPr="00C7793B">
        <w:rPr>
          <w:b/>
          <w:sz w:val="28"/>
          <w:szCs w:val="28"/>
        </w:rPr>
        <w:t>по предоставлению муниципальной услуги «</w:t>
      </w:r>
      <w:r w:rsidRPr="00C7793B">
        <w:rPr>
          <w:b/>
          <w:bCs/>
          <w:sz w:val="28"/>
          <w:szCs w:val="28"/>
        </w:rPr>
        <w:t xml:space="preserve">Выдача  архивных справок, архивных выписок, архивных копий в Администрации </w:t>
      </w:r>
      <w:r w:rsidR="00CF6B31">
        <w:rPr>
          <w:b/>
          <w:bCs/>
          <w:sz w:val="28"/>
          <w:szCs w:val="28"/>
        </w:rPr>
        <w:t>Иртышского</w:t>
      </w:r>
      <w:r w:rsidRPr="00C7793B">
        <w:rPr>
          <w:b/>
          <w:bCs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C7793B">
        <w:rPr>
          <w:b/>
          <w:sz w:val="28"/>
          <w:szCs w:val="28"/>
        </w:rPr>
        <w:t>»</w:t>
      </w:r>
    </w:p>
    <w:p w14:paraId="313C28F5" w14:textId="77777777" w:rsidR="00F15A83" w:rsidRDefault="00F15A83" w:rsidP="00F15A83">
      <w:pPr>
        <w:jc w:val="center"/>
        <w:rPr>
          <w:sz w:val="28"/>
          <w:szCs w:val="28"/>
        </w:rPr>
      </w:pPr>
    </w:p>
    <w:p w14:paraId="6BFC0390" w14:textId="77777777" w:rsidR="00F15A83" w:rsidRPr="00C7793B" w:rsidRDefault="00F15A83" w:rsidP="00F15A83">
      <w:pPr>
        <w:jc w:val="center"/>
        <w:rPr>
          <w:b/>
          <w:sz w:val="28"/>
          <w:szCs w:val="28"/>
        </w:rPr>
      </w:pPr>
      <w:r w:rsidRPr="00C7793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793B">
        <w:rPr>
          <w:b/>
          <w:sz w:val="28"/>
          <w:szCs w:val="28"/>
        </w:rPr>
        <w:t>Общие положения</w:t>
      </w:r>
    </w:p>
    <w:p w14:paraId="3E218CDF" w14:textId="77777777" w:rsidR="00F15A83" w:rsidRDefault="00F15A83" w:rsidP="00F15A83">
      <w:pPr>
        <w:jc w:val="center"/>
        <w:rPr>
          <w:sz w:val="28"/>
          <w:szCs w:val="28"/>
        </w:rPr>
      </w:pPr>
    </w:p>
    <w:p w14:paraId="28260DAC" w14:textId="626D1A84" w:rsidR="00F15A83" w:rsidRDefault="00F15A83" w:rsidP="00F15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Административный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регламент по предоставлению муниципальной услуги «</w:t>
      </w:r>
      <w:r>
        <w:rPr>
          <w:bCs/>
          <w:sz w:val="28"/>
          <w:szCs w:val="28"/>
        </w:rPr>
        <w:t xml:space="preserve">Выдача  архивных справок, архивных выписок, архивных копий в Администрации </w:t>
      </w:r>
      <w:r w:rsidR="00CF6B31">
        <w:rPr>
          <w:bCs/>
          <w:sz w:val="28"/>
          <w:szCs w:val="28"/>
        </w:rPr>
        <w:t>Иртышского</w:t>
      </w:r>
      <w:r>
        <w:rPr>
          <w:bCs/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» (далее – административный регламент) разработан в целях повышения качества исполнения и доступности указанной муниципальной услуги и определяет сроки и последовательность действий (административных процедур) при осуществлении полномочий по ее предоставлению на территории </w:t>
      </w:r>
      <w:r w:rsidR="00CF6B31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 поселения Омского муниципального района Омской</w:t>
      </w:r>
      <w:proofErr w:type="gramEnd"/>
      <w:r>
        <w:rPr>
          <w:sz w:val="28"/>
          <w:szCs w:val="28"/>
        </w:rPr>
        <w:t xml:space="preserve"> области.</w:t>
      </w:r>
    </w:p>
    <w:p w14:paraId="56E73DF9" w14:textId="77777777" w:rsidR="00F15A83" w:rsidRDefault="00F15A83" w:rsidP="00F15A8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1.2. Правом на подачу заявления о предоставлении муниципальной услуги обладают: </w:t>
      </w:r>
    </w:p>
    <w:p w14:paraId="00416608" w14:textId="77777777" w:rsidR="00F15A83" w:rsidRDefault="00F15A83" w:rsidP="00F15A8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являются </w:t>
      </w:r>
      <w:bookmarkStart w:id="1" w:name="YANDEX_17"/>
      <w:bookmarkEnd w:id="1"/>
      <w:r>
        <w:rPr>
          <w:rStyle w:val="highlight"/>
          <w:sz w:val="28"/>
          <w:szCs w:val="28"/>
        </w:rPr>
        <w:t>граждане </w:t>
      </w:r>
      <w:r>
        <w:rPr>
          <w:sz w:val="28"/>
          <w:szCs w:val="28"/>
        </w:rPr>
        <w:t xml:space="preserve"> Российской Федерации -  как физические лица, так и юридические.</w:t>
      </w:r>
    </w:p>
    <w:p w14:paraId="67F3FBF3" w14:textId="77777777" w:rsidR="00F15A83" w:rsidRDefault="00F15A83" w:rsidP="00F15A8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 Предоставление муниципальной услуги осуществляется в соответствии со следующими нормативными правовыми актами:</w:t>
      </w:r>
    </w:p>
    <w:p w14:paraId="16157837" w14:textId="77777777" w:rsidR="00F15A83" w:rsidRDefault="00F15A83" w:rsidP="00F15A83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Федеральный закон от 02.05.2006 №59-ФЗ «О порядке рассмотрения обращений граждан Российской Федерации»;</w:t>
      </w:r>
    </w:p>
    <w:p w14:paraId="50B19D29" w14:textId="77777777" w:rsidR="00F15A83" w:rsidRDefault="00F15A83" w:rsidP="00F15A83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Федеральный закон от 22.10.2004 №125-ФЗ «Об архивном деле в Российской Федерации»;</w:t>
      </w:r>
    </w:p>
    <w:p w14:paraId="48E71D2A" w14:textId="77777777" w:rsidR="00F15A83" w:rsidRDefault="00F15A83" w:rsidP="00F15A83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Федеральный закон от 06.10.2003 №131-ФЗ «Об общих принципах организации местного самоуправления в Российской Федерации»;</w:t>
      </w:r>
    </w:p>
    <w:p w14:paraId="6556A3FB" w14:textId="0C590FC9" w:rsidR="00F15A83" w:rsidRDefault="00F15A83" w:rsidP="00F15A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 </w:t>
      </w:r>
      <w:r w:rsidR="00CF6B31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поселения.</w:t>
      </w:r>
    </w:p>
    <w:p w14:paraId="47DDB836" w14:textId="7963B916" w:rsidR="002661A2" w:rsidRDefault="002661A2" w:rsidP="00F15A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bookmarkStart w:id="2" w:name="_Hlk67406349"/>
      <w:r w:rsidR="00FB2112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Администрации</w:t>
      </w:r>
      <w:r w:rsidR="00FB2112">
        <w:rPr>
          <w:sz w:val="28"/>
          <w:szCs w:val="28"/>
        </w:rPr>
        <w:t xml:space="preserve"> </w:t>
      </w:r>
      <w:r w:rsidR="00CF6B31">
        <w:rPr>
          <w:sz w:val="28"/>
          <w:szCs w:val="28"/>
        </w:rPr>
        <w:t>Иртышского</w:t>
      </w:r>
      <w:r w:rsidR="00FB211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име</w:t>
      </w:r>
      <w:r w:rsidR="00FB2112">
        <w:rPr>
          <w:sz w:val="28"/>
          <w:szCs w:val="28"/>
        </w:rPr>
        <w:t>ю</w:t>
      </w:r>
      <w:r>
        <w:rPr>
          <w:sz w:val="28"/>
          <w:szCs w:val="28"/>
        </w:rPr>
        <w:t>т право:</w:t>
      </w:r>
    </w:p>
    <w:p w14:paraId="1FF0DC44" w14:textId="01C08B9D" w:rsidR="002661A2" w:rsidRDefault="002661A2" w:rsidP="002661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-предоставлять муниципальную услугу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обратились. </w:t>
      </w:r>
    </w:p>
    <w:p w14:paraId="52B8BB02" w14:textId="77777777" w:rsidR="00CF6B31" w:rsidRPr="000267DF" w:rsidRDefault="00CF6B31" w:rsidP="002661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bookmarkEnd w:id="2"/>
    <w:p w14:paraId="763EDEB6" w14:textId="77777777" w:rsidR="002661A2" w:rsidRPr="00D461A4" w:rsidRDefault="002661A2" w:rsidP="002661A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64F2ED4B" w14:textId="77777777" w:rsidR="00F15A83" w:rsidRPr="002661A2" w:rsidRDefault="00F15A83" w:rsidP="002661A2">
      <w:pPr>
        <w:jc w:val="center"/>
      </w:pPr>
      <w:r w:rsidRPr="00C7793B">
        <w:rPr>
          <w:b/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</w:t>
      </w:r>
      <w:r w:rsidRPr="00C7793B">
        <w:rPr>
          <w:b/>
          <w:sz w:val="28"/>
          <w:szCs w:val="28"/>
        </w:rPr>
        <w:t>Стандарт предоставления муниципальной услуги</w:t>
      </w:r>
    </w:p>
    <w:p w14:paraId="568635C7" w14:textId="77777777" w:rsidR="00F15A83" w:rsidRPr="00C7793B" w:rsidRDefault="00F15A83" w:rsidP="00F15A83">
      <w:pPr>
        <w:ind w:firstLine="709"/>
        <w:jc w:val="both"/>
        <w:rPr>
          <w:b/>
          <w:sz w:val="28"/>
          <w:szCs w:val="28"/>
        </w:rPr>
      </w:pPr>
    </w:p>
    <w:p w14:paraId="75CA03D5" w14:textId="11274FAA" w:rsidR="00F15A83" w:rsidRDefault="002661A2" w:rsidP="002661A2">
      <w:pPr>
        <w:autoSpaceDE w:val="0"/>
        <w:autoSpaceDN w:val="0"/>
        <w:adjustRightInd w:val="0"/>
        <w:jc w:val="both"/>
        <w:outlineLvl w:val="1"/>
      </w:pPr>
      <w:r>
        <w:rPr>
          <w:sz w:val="28"/>
          <w:szCs w:val="28"/>
        </w:rPr>
        <w:t xml:space="preserve">          </w:t>
      </w:r>
      <w:r w:rsidR="00F15A83">
        <w:rPr>
          <w:sz w:val="28"/>
          <w:szCs w:val="28"/>
        </w:rPr>
        <w:t>2.1. Наименование муниципальной услуги:</w:t>
      </w:r>
      <w:r w:rsidR="00F15A83">
        <w:t xml:space="preserve"> «</w:t>
      </w:r>
      <w:r w:rsidR="00F15A83">
        <w:rPr>
          <w:bCs/>
          <w:sz w:val="28"/>
          <w:szCs w:val="28"/>
        </w:rPr>
        <w:t xml:space="preserve">Выдача  архивных справок, архивных выписок, архивных копий в Администрации </w:t>
      </w:r>
      <w:r w:rsidR="00CF6B31">
        <w:rPr>
          <w:bCs/>
          <w:sz w:val="28"/>
          <w:szCs w:val="28"/>
        </w:rPr>
        <w:t>Иртышского</w:t>
      </w:r>
      <w:r w:rsidR="00F15A83">
        <w:rPr>
          <w:bCs/>
          <w:sz w:val="28"/>
          <w:szCs w:val="28"/>
        </w:rPr>
        <w:t xml:space="preserve"> сельского поселения Омского муниципального района Омской области</w:t>
      </w:r>
      <w:r w:rsidR="00F15A83">
        <w:t>».</w:t>
      </w:r>
    </w:p>
    <w:p w14:paraId="6201FBD6" w14:textId="77777777" w:rsidR="00F15A83" w:rsidRDefault="00F15A83" w:rsidP="002661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2.2. Наименование органа, предоставляющего муниципальную услугу. </w:t>
      </w:r>
    </w:p>
    <w:p w14:paraId="01272B85" w14:textId="1BB3C514" w:rsidR="00F15A83" w:rsidRDefault="00F15A83" w:rsidP="002661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2.2.1. Муниципальная услуга предоставляется Администрацией </w:t>
      </w:r>
      <w:r w:rsidR="00CF6B31">
        <w:rPr>
          <w:bCs/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 поселения Омского муниципального района Омской области.</w:t>
      </w:r>
    </w:p>
    <w:p w14:paraId="56BD3A92" w14:textId="3B5219FE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2.2.2. Непосредственным исполнителем муниципаль</w:t>
      </w:r>
      <w:r w:rsidR="001B71D6">
        <w:rPr>
          <w:sz w:val="28"/>
          <w:szCs w:val="28"/>
        </w:rPr>
        <w:t>ной услуги является специалист</w:t>
      </w:r>
      <w:r>
        <w:rPr>
          <w:sz w:val="28"/>
          <w:szCs w:val="28"/>
        </w:rPr>
        <w:t xml:space="preserve"> Администрации </w:t>
      </w:r>
      <w:r w:rsidR="00CF6B31">
        <w:rPr>
          <w:bCs/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поселения.</w:t>
      </w:r>
    </w:p>
    <w:p w14:paraId="347CE827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 Результат предоставления  муниципальной услуги.</w:t>
      </w:r>
    </w:p>
    <w:p w14:paraId="36E301CD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выдача архивных справок, архивных выписок, архивных копий.</w:t>
      </w:r>
    </w:p>
    <w:p w14:paraId="3DC8E2F3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 Сведения о порядке предоставления муниципальной услуги носят открытый общедоступный характер.</w:t>
      </w:r>
    </w:p>
    <w:p w14:paraId="5EB75712" w14:textId="62452C8F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получения консультаций по данной услуге заявители обращаются в Администрацию </w:t>
      </w:r>
      <w:r w:rsidR="00CF6B31">
        <w:rPr>
          <w:bCs/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поселения.</w:t>
      </w:r>
    </w:p>
    <w:p w14:paraId="3A9442BA" w14:textId="1D8C702F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2.5. Информация о месте нахождения и графике работы Администрации </w:t>
      </w:r>
      <w:r w:rsidR="00CF6B31">
        <w:rPr>
          <w:bCs/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поселения:</w:t>
      </w:r>
    </w:p>
    <w:p w14:paraId="64D0B6B4" w14:textId="18AD1C37" w:rsidR="00F15A83" w:rsidRDefault="00F15A83" w:rsidP="00F15A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местонахождение: Омская область, О</w:t>
      </w:r>
      <w:r w:rsidR="00E03A2B">
        <w:rPr>
          <w:sz w:val="28"/>
          <w:szCs w:val="28"/>
        </w:rPr>
        <w:t xml:space="preserve">мский район, п. </w:t>
      </w:r>
      <w:r w:rsidR="00CF6B31">
        <w:rPr>
          <w:sz w:val="28"/>
          <w:szCs w:val="28"/>
        </w:rPr>
        <w:t>Иртышский</w:t>
      </w:r>
      <w:r w:rsidR="00E03A2B">
        <w:rPr>
          <w:sz w:val="28"/>
          <w:szCs w:val="28"/>
        </w:rPr>
        <w:t xml:space="preserve">, ул. </w:t>
      </w:r>
      <w:r w:rsidR="00CF6B31">
        <w:rPr>
          <w:sz w:val="28"/>
          <w:szCs w:val="28"/>
        </w:rPr>
        <w:t>Садовая,</w:t>
      </w:r>
      <w:r w:rsidR="00E03A2B">
        <w:rPr>
          <w:sz w:val="28"/>
          <w:szCs w:val="28"/>
        </w:rPr>
        <w:t xml:space="preserve"> д. </w:t>
      </w:r>
      <w:r w:rsidR="00CF6B31">
        <w:rPr>
          <w:sz w:val="28"/>
          <w:szCs w:val="28"/>
        </w:rPr>
        <w:t>29</w:t>
      </w:r>
    </w:p>
    <w:p w14:paraId="35FE0F21" w14:textId="5B624401" w:rsidR="00F15A83" w:rsidRPr="00CF6B31" w:rsidRDefault="00CF6B31" w:rsidP="00CF6B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почтовый адрес: 644551</w:t>
      </w:r>
      <w:r w:rsidR="00F15A83">
        <w:rPr>
          <w:sz w:val="28"/>
          <w:szCs w:val="28"/>
        </w:rPr>
        <w:t>, Омская область, О</w:t>
      </w:r>
      <w:r w:rsidR="00E03A2B">
        <w:rPr>
          <w:sz w:val="28"/>
          <w:szCs w:val="28"/>
        </w:rPr>
        <w:t xml:space="preserve">мский район, </w:t>
      </w:r>
      <w:r>
        <w:rPr>
          <w:sz w:val="28"/>
          <w:szCs w:val="28"/>
        </w:rPr>
        <w:t>п. Иртышский, ул. Садовая, д. 29</w:t>
      </w:r>
      <w:proofErr w:type="gramEnd"/>
    </w:p>
    <w:p w14:paraId="6E972280" w14:textId="607412BD" w:rsidR="00F15A83" w:rsidRDefault="00F15A83" w:rsidP="00F15A83">
      <w:pPr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CF6B31">
        <w:rPr>
          <w:sz w:val="28"/>
          <w:szCs w:val="28"/>
        </w:rPr>
        <w:t xml:space="preserve">: </w:t>
      </w:r>
      <w:hyperlink r:id="rId8" w:history="1">
        <w:r w:rsidR="00CF6B31" w:rsidRPr="00CF6B31">
          <w:rPr>
            <w:rStyle w:val="a6"/>
            <w:sz w:val="28"/>
            <w:szCs w:val="28"/>
            <w:shd w:val="clear" w:color="auto" w:fill="FFFFFF"/>
          </w:rPr>
          <w:t>irtyshspomr@mail.ru</w:t>
        </w:r>
      </w:hyperlink>
      <w:r w:rsidR="00CF6B31"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  <w:t xml:space="preserve"> </w:t>
      </w:r>
    </w:p>
    <w:p w14:paraId="37138D93" w14:textId="18B33EC0" w:rsidR="00F15A83" w:rsidRDefault="00F15A83" w:rsidP="00F15A8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график р</w:t>
      </w:r>
      <w:r w:rsidR="00E03A2B">
        <w:rPr>
          <w:sz w:val="28"/>
          <w:szCs w:val="28"/>
        </w:rPr>
        <w:t>аботы: понедельник-</w:t>
      </w:r>
      <w:r w:rsidR="00CF6B31">
        <w:rPr>
          <w:sz w:val="28"/>
          <w:szCs w:val="28"/>
        </w:rPr>
        <w:t>пятница</w:t>
      </w:r>
      <w:r w:rsidR="00E03A2B">
        <w:rPr>
          <w:sz w:val="28"/>
          <w:szCs w:val="28"/>
        </w:rPr>
        <w:t>:  8.</w:t>
      </w:r>
      <w:r w:rsidR="00CF6B31">
        <w:rPr>
          <w:sz w:val="28"/>
          <w:szCs w:val="28"/>
        </w:rPr>
        <w:t>30</w:t>
      </w:r>
      <w:r w:rsidR="00E03A2B">
        <w:rPr>
          <w:sz w:val="28"/>
          <w:szCs w:val="28"/>
        </w:rPr>
        <w:t>- 1</w:t>
      </w:r>
      <w:r w:rsidR="00CF6B31">
        <w:rPr>
          <w:sz w:val="28"/>
          <w:szCs w:val="28"/>
        </w:rPr>
        <w:t>7</w:t>
      </w:r>
      <w:r w:rsidR="00E03A2B">
        <w:rPr>
          <w:sz w:val="28"/>
          <w:szCs w:val="28"/>
        </w:rPr>
        <w:t>.15</w:t>
      </w:r>
    </w:p>
    <w:p w14:paraId="042B0AA9" w14:textId="1C5928D9" w:rsidR="00F15A83" w:rsidRDefault="00F15A83" w:rsidP="00F15A83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56DF1">
        <w:rPr>
          <w:sz w:val="28"/>
          <w:szCs w:val="28"/>
        </w:rPr>
        <w:t xml:space="preserve">                        </w:t>
      </w:r>
      <w:r w:rsidR="00CF6B31">
        <w:rPr>
          <w:sz w:val="28"/>
          <w:szCs w:val="28"/>
        </w:rPr>
        <w:t>четверг</w:t>
      </w:r>
      <w:r>
        <w:rPr>
          <w:sz w:val="28"/>
          <w:szCs w:val="28"/>
        </w:rPr>
        <w:t>:</w:t>
      </w:r>
      <w:r w:rsidR="00C56DF1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C56DF1">
        <w:rPr>
          <w:sz w:val="28"/>
          <w:szCs w:val="28"/>
        </w:rPr>
        <w:t xml:space="preserve"> приёмный ден</w:t>
      </w:r>
      <w:proofErr w:type="gramStart"/>
      <w:r w:rsidR="00C56DF1"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работа с документами)</w:t>
      </w:r>
    </w:p>
    <w:p w14:paraId="0244A919" w14:textId="0F7E8FF3" w:rsidR="00F15A83" w:rsidRDefault="00F15A83" w:rsidP="00F15A83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3A2B">
        <w:rPr>
          <w:sz w:val="28"/>
          <w:szCs w:val="28"/>
        </w:rPr>
        <w:t xml:space="preserve">                       обед</w:t>
      </w:r>
      <w:proofErr w:type="gramStart"/>
      <w:r w:rsidR="00E03A2B">
        <w:rPr>
          <w:sz w:val="28"/>
          <w:szCs w:val="28"/>
        </w:rPr>
        <w:t xml:space="preserve"> :</w:t>
      </w:r>
      <w:proofErr w:type="gramEnd"/>
      <w:r w:rsidR="00E03A2B">
        <w:rPr>
          <w:sz w:val="28"/>
          <w:szCs w:val="28"/>
        </w:rPr>
        <w:t xml:space="preserve"> 12.</w:t>
      </w:r>
      <w:r w:rsidR="00CF6B31">
        <w:rPr>
          <w:sz w:val="28"/>
          <w:szCs w:val="28"/>
        </w:rPr>
        <w:t>30</w:t>
      </w:r>
      <w:r w:rsidR="00E03A2B">
        <w:rPr>
          <w:sz w:val="28"/>
          <w:szCs w:val="28"/>
        </w:rPr>
        <w:t>- 1</w:t>
      </w:r>
      <w:r w:rsidR="00CF6B31">
        <w:rPr>
          <w:sz w:val="28"/>
          <w:szCs w:val="28"/>
        </w:rPr>
        <w:t>4</w:t>
      </w:r>
      <w:r>
        <w:rPr>
          <w:sz w:val="28"/>
          <w:szCs w:val="28"/>
        </w:rPr>
        <w:t>.00</w:t>
      </w:r>
    </w:p>
    <w:p w14:paraId="1F17E44C" w14:textId="77777777" w:rsidR="00E03A2B" w:rsidRDefault="00F15A83" w:rsidP="00F15A83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выходные дни: суббота, воскресенье.</w:t>
      </w:r>
      <w:r w:rsidR="00E03A2B">
        <w:rPr>
          <w:sz w:val="28"/>
          <w:szCs w:val="28"/>
        </w:rPr>
        <w:t xml:space="preserve"> </w:t>
      </w:r>
    </w:p>
    <w:p w14:paraId="3324C791" w14:textId="074429C8" w:rsidR="00F15A83" w:rsidRDefault="00F15A83" w:rsidP="00F15A8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 С</w:t>
      </w:r>
      <w:r w:rsidR="00406B0E">
        <w:rPr>
          <w:sz w:val="28"/>
          <w:szCs w:val="28"/>
        </w:rPr>
        <w:t xml:space="preserve">правочный телефон: (3812) </w:t>
      </w:r>
      <w:r w:rsidR="00651151">
        <w:rPr>
          <w:sz w:val="28"/>
          <w:szCs w:val="28"/>
        </w:rPr>
        <w:t>92-31-43</w:t>
      </w:r>
      <w:r w:rsidR="00406B0E">
        <w:rPr>
          <w:sz w:val="28"/>
          <w:szCs w:val="28"/>
        </w:rPr>
        <w:t>.</w:t>
      </w:r>
    </w:p>
    <w:p w14:paraId="2508E450" w14:textId="77777777" w:rsidR="00F15A83" w:rsidRDefault="00F15A83" w:rsidP="00F15A83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2.7. Срок предоставления муниципальной услуги.</w:t>
      </w:r>
    </w:p>
    <w:p w14:paraId="612B9459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2.7.1. Срок предоставления муниципальной услуги не должен превышать 30 календарных дней со дня подачи заявления и документов,</w:t>
      </w:r>
      <w:r>
        <w:t xml:space="preserve"> </w:t>
      </w:r>
      <w:r>
        <w:rPr>
          <w:sz w:val="28"/>
        </w:rPr>
        <w:t xml:space="preserve"> указанных в пункте 2.9 административного регламента</w:t>
      </w:r>
      <w:r>
        <w:rPr>
          <w:sz w:val="28"/>
          <w:szCs w:val="28"/>
        </w:rPr>
        <w:t>.</w:t>
      </w:r>
    </w:p>
    <w:p w14:paraId="5FE6F884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 Правовые основания для предоставления муниципальной услуги указаны в п. 1.3. административного регламента.</w:t>
      </w:r>
    </w:p>
    <w:p w14:paraId="3AD8C628" w14:textId="77777777" w:rsidR="00F15A83" w:rsidRDefault="00F15A83" w:rsidP="00F15A83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6960F9">
        <w:rPr>
          <w:sz w:val="28"/>
        </w:rPr>
        <w:t xml:space="preserve">2.9. Исчерпывающий перечень документов, необходимых в соответствии с </w:t>
      </w:r>
      <w:r w:rsidRPr="006960F9">
        <w:rPr>
          <w:sz w:val="28"/>
          <w:szCs w:val="28"/>
        </w:rPr>
        <w:t xml:space="preserve">законодательными и иными нормативными правовыми актами </w:t>
      </w:r>
      <w:r w:rsidRPr="006960F9">
        <w:rPr>
          <w:sz w:val="28"/>
        </w:rPr>
        <w:t>для предоставления муниципальной услуги.</w:t>
      </w:r>
    </w:p>
    <w:p w14:paraId="2936BD15" w14:textId="77777777" w:rsidR="006960F9" w:rsidRPr="00550CAD" w:rsidRDefault="006960F9" w:rsidP="006960F9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заявителей может осуществляться в ходе личного приема посредствам предъявления паспорта гражданина Российской Федерации либо  иного документа, удостоверяющего личность, в соответствии с законодательством Российской Федерации или при наличии технической возможности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посредством идентификации и аутентификации в  Администрацию с использованием информационных технологий, предусмотренных частью 18 статьи 14.1 Федерального закона от 27 июля 2006 года № 149-ФЗ «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12248">
        <w:rPr>
          <w:rFonts w:ascii="Times New Roman" w:eastAsia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22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4008C39" w14:textId="77777777" w:rsidR="006960F9" w:rsidRPr="00D12248" w:rsidRDefault="006960F9" w:rsidP="00696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248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D12248">
        <w:rPr>
          <w:sz w:val="28"/>
          <w:szCs w:val="28"/>
        </w:rPr>
        <w:t xml:space="preserve"> услуги в электронной форме идентификация и аутентификация могут осуществляться посредством: </w:t>
      </w:r>
    </w:p>
    <w:p w14:paraId="14102606" w14:textId="77777777" w:rsidR="006960F9" w:rsidRPr="00D12248" w:rsidRDefault="006960F9" w:rsidP="00696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248">
        <w:rPr>
          <w:sz w:val="28"/>
          <w:szCs w:val="28"/>
        </w:rPr>
        <w:t xml:space="preserve"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</w:p>
    <w:p w14:paraId="4A8F7A50" w14:textId="5D038897" w:rsidR="006960F9" w:rsidRDefault="006960F9" w:rsidP="006960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12248">
        <w:rPr>
          <w:sz w:val="28"/>
          <w:szCs w:val="28"/>
        </w:rPr>
        <w:t>- единой системы идентификац</w:t>
      </w:r>
      <w:proofErr w:type="gramStart"/>
      <w:r w:rsidRPr="00D12248">
        <w:rPr>
          <w:sz w:val="28"/>
          <w:szCs w:val="28"/>
        </w:rPr>
        <w:t>ии и ау</w:t>
      </w:r>
      <w:proofErr w:type="gramEnd"/>
      <w:r w:rsidRPr="00D12248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sz w:val="28"/>
          <w:szCs w:val="28"/>
        </w:rPr>
        <w:t>.</w:t>
      </w:r>
      <w:r w:rsidRPr="006960F9">
        <w:rPr>
          <w:sz w:val="28"/>
          <w:szCs w:val="28"/>
        </w:rPr>
        <w:t xml:space="preserve"> </w:t>
      </w:r>
    </w:p>
    <w:p w14:paraId="0808CDD7" w14:textId="6B9BE5C4" w:rsidR="00BD44E2" w:rsidRDefault="00BD44E2" w:rsidP="00BD44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муниципальной услуги в электронной форме осуществляется посредством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по адресу: www.gosuslugi.ru и государственной информационной системы Омской области «Портал государственных и муниципальных услуг Омской области» по адресу: </w:t>
      </w:r>
      <w:hyperlink r:id="rId9" w:history="1">
        <w:r>
          <w:rPr>
            <w:rStyle w:val="a6"/>
            <w:color w:val="000000"/>
            <w:sz w:val="28"/>
            <w:szCs w:val="28"/>
          </w:rPr>
          <w:t>www.pgu.omskportal.ru</w:t>
        </w:r>
      </w:hyperlink>
      <w:r w:rsidRPr="00C9074B">
        <w:rPr>
          <w:sz w:val="28"/>
          <w:szCs w:val="28"/>
        </w:rPr>
        <w:t>.</w:t>
      </w:r>
    </w:p>
    <w:p w14:paraId="7E11A192" w14:textId="66C23070" w:rsidR="00BD44E2" w:rsidRDefault="00BD44E2" w:rsidP="006960F9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14:paraId="7D54297F" w14:textId="77777777" w:rsidR="00F15A83" w:rsidRDefault="00F15A83" w:rsidP="00F15A83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2.9.1.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14:paraId="20C8F68F" w14:textId="77777777" w:rsidR="00F15A83" w:rsidRDefault="00F15A83" w:rsidP="00F15A83">
      <w:pPr>
        <w:numPr>
          <w:ilvl w:val="0"/>
          <w:numId w:val="2"/>
        </w:numPr>
        <w:tabs>
          <w:tab w:val="clear" w:pos="567"/>
          <w:tab w:val="num" w:pos="1134"/>
        </w:tabs>
        <w:autoSpaceDE w:val="0"/>
        <w:autoSpaceDN w:val="0"/>
        <w:adjustRightInd w:val="0"/>
        <w:ind w:left="0" w:firstLine="720"/>
        <w:jc w:val="both"/>
        <w:rPr>
          <w:sz w:val="28"/>
        </w:rPr>
      </w:pPr>
      <w:r>
        <w:rPr>
          <w:sz w:val="28"/>
        </w:rPr>
        <w:t>заявление по форме согласно приложениям к административному регламенту;</w:t>
      </w:r>
    </w:p>
    <w:p w14:paraId="58A78485" w14:textId="77777777" w:rsidR="00F15A83" w:rsidRDefault="00F15A83" w:rsidP="00F15A83">
      <w:pPr>
        <w:numPr>
          <w:ilvl w:val="0"/>
          <w:numId w:val="2"/>
        </w:numPr>
        <w:tabs>
          <w:tab w:val="clear" w:pos="567"/>
          <w:tab w:val="num" w:pos="1134"/>
        </w:tabs>
        <w:autoSpaceDE w:val="0"/>
        <w:autoSpaceDN w:val="0"/>
        <w:adjustRightInd w:val="0"/>
        <w:spacing w:line="240" w:lineRule="atLeast"/>
        <w:ind w:left="0" w:firstLine="708"/>
        <w:jc w:val="both"/>
        <w:outlineLvl w:val="3"/>
        <w:rPr>
          <w:sz w:val="28"/>
        </w:rPr>
      </w:pPr>
      <w:r>
        <w:rPr>
          <w:sz w:val="28"/>
        </w:rPr>
        <w:t>документ, подтверждающий личность гражданина.</w:t>
      </w:r>
    </w:p>
    <w:p w14:paraId="2D93C17A" w14:textId="77777777" w:rsidR="00F15A83" w:rsidRDefault="00F15A83" w:rsidP="00F15A83">
      <w:pPr>
        <w:autoSpaceDE w:val="0"/>
        <w:autoSpaceDN w:val="0"/>
        <w:adjustRightInd w:val="0"/>
        <w:spacing w:line="240" w:lineRule="atLeast"/>
        <w:jc w:val="both"/>
        <w:outlineLvl w:val="3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2.9.2. При непосредственной подаче заявления копии документов, перечисленных в пункте 2.9 административного регламента, представляются с одновременным предъявлением оригиналов документов для сверки.</w:t>
      </w:r>
    </w:p>
    <w:p w14:paraId="18723306" w14:textId="77777777" w:rsidR="00F15A83" w:rsidRDefault="00F15A83" w:rsidP="00F15A83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14:paraId="701C2E84" w14:textId="77777777" w:rsidR="00F15A83" w:rsidRDefault="00F15A83" w:rsidP="00F15A83">
      <w:pPr>
        <w:pStyle w:val="a4"/>
        <w:spacing w:after="0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2.9.3. В случае если документы подаются по почте, копии документов должны быть заверены нотариусом либо лицом, имеющим право осуществлять нотариальные действия в соответствии с действующим законодательством.</w:t>
      </w:r>
    </w:p>
    <w:p w14:paraId="043166C8" w14:textId="77777777" w:rsidR="00F15A83" w:rsidRDefault="00F15A83" w:rsidP="00F15A83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>
        <w:rPr>
          <w:sz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14:paraId="7640BEA0" w14:textId="77777777" w:rsidR="00F15A83" w:rsidRDefault="00F15A83" w:rsidP="00F15A83">
      <w:pPr>
        <w:tabs>
          <w:tab w:val="left" w:pos="180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1) ненадлежащее оформление заявления (отсутствие в заявлении Ф.И.О. заявителя (если заявителем является физическое лицо, либо индивидуальный предприниматель), наименования юридического лица (если заявителем является юридическое лицо), адреса, подписи заявителя);</w:t>
      </w:r>
    </w:p>
    <w:p w14:paraId="2CDDF444" w14:textId="77777777" w:rsidR="00F15A83" w:rsidRDefault="00F15A83" w:rsidP="00F15A83">
      <w:pPr>
        <w:tabs>
          <w:tab w:val="left" w:pos="1800"/>
        </w:tabs>
        <w:ind w:firstLine="709"/>
        <w:jc w:val="both"/>
        <w:rPr>
          <w:sz w:val="28"/>
        </w:rPr>
      </w:pPr>
      <w:r>
        <w:rPr>
          <w:sz w:val="28"/>
        </w:rPr>
        <w:t>2) несоответствие приложенных к заявлению документов перечню, указанному в заявлении;</w:t>
      </w:r>
    </w:p>
    <w:p w14:paraId="59F09D28" w14:textId="77777777" w:rsidR="00F15A83" w:rsidRDefault="00F15A83" w:rsidP="00F15A83">
      <w:pPr>
        <w:tabs>
          <w:tab w:val="left" w:pos="1800"/>
        </w:tabs>
        <w:ind w:firstLine="709"/>
        <w:jc w:val="both"/>
        <w:rPr>
          <w:sz w:val="28"/>
        </w:rPr>
      </w:pPr>
      <w:r>
        <w:rPr>
          <w:sz w:val="28"/>
        </w:rPr>
        <w:t>3) представление документов не в полном объеме;</w:t>
      </w:r>
    </w:p>
    <w:p w14:paraId="7EC9FA2B" w14:textId="77777777" w:rsidR="00F15A83" w:rsidRDefault="00F15A83" w:rsidP="00F15A83">
      <w:pPr>
        <w:tabs>
          <w:tab w:val="left" w:pos="1800"/>
        </w:tabs>
        <w:ind w:firstLine="709"/>
        <w:jc w:val="both"/>
        <w:rPr>
          <w:sz w:val="28"/>
        </w:rPr>
      </w:pPr>
      <w:r>
        <w:rPr>
          <w:sz w:val="28"/>
        </w:rPr>
        <w:t>4) несоответствие копий документов требованиям, установленным пунктами 2.9.2 – 2.9.3 административного регламента.</w:t>
      </w:r>
    </w:p>
    <w:p w14:paraId="258F4061" w14:textId="77777777" w:rsidR="00F15A83" w:rsidRDefault="00D461A4" w:rsidP="00F15A83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>
        <w:rPr>
          <w:sz w:val="28"/>
        </w:rPr>
        <w:t xml:space="preserve">2.11. </w:t>
      </w:r>
      <w:r w:rsidR="00F15A83">
        <w:rPr>
          <w:sz w:val="28"/>
        </w:rPr>
        <w:t>Исчерпывающий перечень оснований для отказа в предоставлении муниципальной услуги:</w:t>
      </w:r>
    </w:p>
    <w:p w14:paraId="03A58D5A" w14:textId="77777777" w:rsidR="00F15A83" w:rsidRDefault="00F15A83" w:rsidP="00F15A83">
      <w:pPr>
        <w:ind w:firstLine="567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 xml:space="preserve">) несоблюдение требований к оформлению запроса (отсутствие необходимых реквизитов: названия организации, учреждения, подписи руководителя либо фамилии, адреса); </w:t>
      </w:r>
    </w:p>
    <w:p w14:paraId="012C6D72" w14:textId="31AD4934" w:rsidR="00F15A83" w:rsidRDefault="00F15A83" w:rsidP="00F15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отсутствие на хранении в администрации </w:t>
      </w:r>
      <w:r w:rsidR="00441016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 документов, необходимых для исполнения запроса; </w:t>
      </w:r>
    </w:p>
    <w:p w14:paraId="206F6749" w14:textId="77777777" w:rsidR="00F15A83" w:rsidRDefault="00F15A83" w:rsidP="00F15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наличие в запрашиваемых документах сведений, составляющих государственную или иную охраняемую законодательством Российской Федерации тайну, личную тайну, семейную тайну, создающих угрозу для безопасности;</w:t>
      </w:r>
    </w:p>
    <w:p w14:paraId="6CDA3030" w14:textId="77777777" w:rsidR="00F15A83" w:rsidRDefault="00F15A83" w:rsidP="00F15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неудовлетворительное физическое состояние документов.</w:t>
      </w:r>
    </w:p>
    <w:p w14:paraId="09779086" w14:textId="77777777" w:rsidR="00F15A83" w:rsidRDefault="00F15A83" w:rsidP="00F15A83">
      <w:pPr>
        <w:tabs>
          <w:tab w:val="left" w:pos="1800"/>
        </w:tabs>
        <w:ind w:firstLine="709"/>
        <w:jc w:val="both"/>
        <w:rPr>
          <w:sz w:val="28"/>
        </w:rPr>
      </w:pPr>
      <w:r>
        <w:rPr>
          <w:sz w:val="28"/>
        </w:rPr>
        <w:t>Решение об отказе в предоставлении муниципальной услуги должно содержать основания отказа с обязательной ссылкой на конкретную норму действующего законодательства.</w:t>
      </w:r>
    </w:p>
    <w:p w14:paraId="4AF00FEA" w14:textId="77777777" w:rsidR="002B7B5E" w:rsidRDefault="00D461A4" w:rsidP="002B7B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2.11.1. П</w:t>
      </w:r>
      <w:r w:rsidR="002B7B5E">
        <w:rPr>
          <w:bCs/>
          <w:iCs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69F566D" w14:textId="77777777" w:rsidR="002B7B5E" w:rsidRDefault="002B7B5E" w:rsidP="002B7B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bookmarkStart w:id="3" w:name="dst100012"/>
      <w:bookmarkEnd w:id="3"/>
      <w:r>
        <w:rPr>
          <w:bCs/>
          <w:i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9C38C4E" w14:textId="77777777" w:rsidR="002B7B5E" w:rsidRDefault="002B7B5E" w:rsidP="002B7B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bookmarkStart w:id="4" w:name="dst100013"/>
      <w:bookmarkEnd w:id="4"/>
      <w:r>
        <w:rPr>
          <w:bCs/>
          <w:i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DEA7E27" w14:textId="77777777" w:rsidR="002B7B5E" w:rsidRDefault="002B7B5E" w:rsidP="002B7B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bookmarkStart w:id="5" w:name="dst100014"/>
      <w:bookmarkEnd w:id="5"/>
      <w:r>
        <w:rPr>
          <w:bCs/>
          <w:i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7F674A2" w14:textId="279FBBE2" w:rsidR="00D461A4" w:rsidRPr="000267DF" w:rsidRDefault="002B7B5E" w:rsidP="00D461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dst100015"/>
      <w:bookmarkEnd w:id="6"/>
      <w:proofErr w:type="gramStart"/>
      <w:r>
        <w:rPr>
          <w:bCs/>
          <w:iCs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8"/>
          <w:szCs w:val="28"/>
        </w:rPr>
        <w:t xml:space="preserve">Администрации </w:t>
      </w:r>
      <w:r w:rsidR="00441016">
        <w:rPr>
          <w:sz w:val="28"/>
          <w:szCs w:val="28"/>
        </w:rPr>
        <w:t>Иртышского</w:t>
      </w:r>
      <w:r w:rsidR="00D461A4">
        <w:rPr>
          <w:sz w:val="28"/>
          <w:szCs w:val="28"/>
        </w:rPr>
        <w:t xml:space="preserve"> </w:t>
      </w:r>
      <w:r w:rsidRPr="00805A3A">
        <w:rPr>
          <w:sz w:val="28"/>
          <w:szCs w:val="28"/>
        </w:rPr>
        <w:t>сельского поселения Омского муниципального рай</w:t>
      </w:r>
      <w:r>
        <w:rPr>
          <w:sz w:val="28"/>
          <w:szCs w:val="28"/>
        </w:rPr>
        <w:t>она</w:t>
      </w:r>
      <w:r>
        <w:rPr>
          <w:bCs/>
          <w:iCs/>
          <w:sz w:val="28"/>
          <w:szCs w:val="28"/>
        </w:rPr>
        <w:t xml:space="preserve"> или муниципального служащего</w:t>
      </w:r>
      <w:r>
        <w:rPr>
          <w:sz w:val="28"/>
          <w:szCs w:val="28"/>
        </w:rPr>
        <w:t xml:space="preserve"> Администрации </w:t>
      </w:r>
      <w:r w:rsidR="00441016">
        <w:rPr>
          <w:sz w:val="28"/>
          <w:szCs w:val="28"/>
        </w:rPr>
        <w:lastRenderedPageBreak/>
        <w:t>Иртышского</w:t>
      </w:r>
      <w:r>
        <w:rPr>
          <w:sz w:val="28"/>
          <w:szCs w:val="28"/>
        </w:rPr>
        <w:t xml:space="preserve"> </w:t>
      </w:r>
      <w:r w:rsidRPr="00805A3A">
        <w:rPr>
          <w:sz w:val="28"/>
          <w:szCs w:val="28"/>
        </w:rPr>
        <w:t xml:space="preserve">сельского поселения Омского </w:t>
      </w:r>
      <w:r>
        <w:rPr>
          <w:sz w:val="28"/>
          <w:szCs w:val="28"/>
        </w:rPr>
        <w:t>муниципального района</w:t>
      </w:r>
      <w:r>
        <w:rPr>
          <w:bCs/>
          <w:iCs/>
          <w:sz w:val="28"/>
          <w:szCs w:val="28"/>
        </w:rPr>
        <w:t xml:space="preserve">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sz w:val="28"/>
          <w:szCs w:val="28"/>
        </w:rPr>
        <w:t>от 27.07.2010    № 210 «Об организации предоставления государственных и муниципальных услуг»</w:t>
      </w:r>
      <w:r>
        <w:rPr>
          <w:bCs/>
          <w:iCs/>
          <w:sz w:val="28"/>
          <w:szCs w:val="28"/>
        </w:rPr>
        <w:t>, при первоначальном отказе в приеме документов, необходимых для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 xml:space="preserve">предоставления муниципальной услуги, либо в предоставлении муниципальной услуги, о чем в письменном виде за подписью главы </w:t>
      </w:r>
      <w:r>
        <w:rPr>
          <w:sz w:val="28"/>
          <w:szCs w:val="28"/>
        </w:rPr>
        <w:t xml:space="preserve">Администрации </w:t>
      </w:r>
      <w:r w:rsidR="00441016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</w:t>
      </w:r>
      <w:r w:rsidRPr="00805A3A">
        <w:rPr>
          <w:sz w:val="28"/>
          <w:szCs w:val="28"/>
        </w:rPr>
        <w:t xml:space="preserve">сельского поселения Омского </w:t>
      </w:r>
      <w:r>
        <w:rPr>
          <w:sz w:val="28"/>
          <w:szCs w:val="28"/>
        </w:rPr>
        <w:t>муниципального района</w:t>
      </w:r>
      <w:r>
        <w:rPr>
          <w:bCs/>
          <w:iCs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>
        <w:rPr>
          <w:sz w:val="28"/>
          <w:szCs w:val="28"/>
        </w:rPr>
        <w:t xml:space="preserve"> от 27.07.2010 № 210 «Об организации предоставления государственных и муниципальных услуг»</w:t>
      </w:r>
      <w:r>
        <w:rPr>
          <w:bCs/>
          <w:iCs/>
          <w:sz w:val="28"/>
          <w:szCs w:val="28"/>
        </w:rPr>
        <w:t>, уведомляется заявитель, а</w:t>
      </w:r>
      <w:proofErr w:type="gramEnd"/>
      <w:r>
        <w:rPr>
          <w:bCs/>
          <w:iCs/>
          <w:sz w:val="28"/>
          <w:szCs w:val="28"/>
        </w:rPr>
        <w:t xml:space="preserve"> также приносятся извинен</w:t>
      </w:r>
      <w:r w:rsidR="00D461A4">
        <w:rPr>
          <w:bCs/>
          <w:iCs/>
          <w:sz w:val="28"/>
          <w:szCs w:val="28"/>
        </w:rPr>
        <w:t xml:space="preserve">ия за доставленные неудобства. </w:t>
      </w:r>
      <w:bookmarkStart w:id="7" w:name="_Hlk67405450"/>
    </w:p>
    <w:p w14:paraId="74E55C37" w14:textId="77777777" w:rsidR="002B7B5E" w:rsidRPr="00D461A4" w:rsidRDefault="002B7B5E" w:rsidP="00D461A4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bookmarkEnd w:id="7"/>
    <w:p w14:paraId="1E0FA35E" w14:textId="77777777" w:rsidR="00F15A83" w:rsidRDefault="00F15A83" w:rsidP="00F15A83">
      <w:pPr>
        <w:tabs>
          <w:tab w:val="left" w:pos="1800"/>
        </w:tabs>
        <w:ind w:firstLine="709"/>
        <w:jc w:val="both"/>
        <w:rPr>
          <w:sz w:val="28"/>
        </w:rPr>
      </w:pPr>
      <w:r>
        <w:rPr>
          <w:sz w:val="28"/>
        </w:rPr>
        <w:t>2.12. Предоставление муниципальной услуги осуществляется на безвозмездной основе.</w:t>
      </w:r>
    </w:p>
    <w:p w14:paraId="58FB0A83" w14:textId="35F78C32" w:rsidR="00B8525C" w:rsidRDefault="00B8525C" w:rsidP="00F15A83">
      <w:pPr>
        <w:tabs>
          <w:tab w:val="left" w:pos="1800"/>
        </w:tabs>
        <w:ind w:firstLine="709"/>
        <w:jc w:val="both"/>
        <w:rPr>
          <w:sz w:val="28"/>
        </w:rPr>
      </w:pPr>
      <w:r>
        <w:rPr>
          <w:sz w:val="28"/>
        </w:rPr>
        <w:t xml:space="preserve">2.12.1. </w:t>
      </w:r>
      <w:bookmarkStart w:id="8" w:name="_Hlk67406302"/>
      <w:proofErr w:type="gramStart"/>
      <w:r>
        <w:rPr>
          <w:sz w:val="28"/>
          <w:szCs w:val="28"/>
        </w:rPr>
        <w:t xml:space="preserve">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муниципальных услуг (в том числе дополнительные требования к защите персональных данных и иной информации), и критерии отбора указанных организаций определяются органами местного самоуправления. </w:t>
      </w:r>
      <w:bookmarkEnd w:id="8"/>
      <w:proofErr w:type="gramEnd"/>
    </w:p>
    <w:p w14:paraId="31CF3ABA" w14:textId="74CA2264" w:rsidR="00F15A83" w:rsidRDefault="00F15A83" w:rsidP="00F15A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</w:t>
      </w:r>
      <w:r w:rsidR="00F720E2">
        <w:rPr>
          <w:sz w:val="28"/>
          <w:szCs w:val="28"/>
        </w:rPr>
        <w:t>ной услуги не должен превышать 15</w:t>
      </w:r>
      <w:r>
        <w:rPr>
          <w:sz w:val="28"/>
          <w:szCs w:val="28"/>
        </w:rPr>
        <w:t xml:space="preserve"> минут.</w:t>
      </w:r>
    </w:p>
    <w:p w14:paraId="760CC410" w14:textId="77777777" w:rsidR="00F15A83" w:rsidRDefault="00F15A83" w:rsidP="00F15A83">
      <w:pPr>
        <w:pStyle w:val="a4"/>
        <w:spacing w:after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2.14. Срок регистрации заявления о предоставлении муниципальной услуги не должен превышать двух рабочих дней.</w:t>
      </w:r>
    </w:p>
    <w:p w14:paraId="62CA997D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2.15. Требования к помещениям, в которых предоставляется муниципальная услуга.</w:t>
      </w:r>
    </w:p>
    <w:p w14:paraId="116F3E09" w14:textId="77777777" w:rsidR="00F15A83" w:rsidRDefault="00F15A83" w:rsidP="00F15A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Места для ожидания должны соответствовать комфортным условиям для заявителей.</w:t>
      </w:r>
    </w:p>
    <w:p w14:paraId="73AB88C7" w14:textId="77777777" w:rsidR="00F15A83" w:rsidRDefault="00F15A83" w:rsidP="00F15A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ожидания должны быть оборудованы стульями (кресельными секциями) или скамьями (</w:t>
      </w:r>
      <w:proofErr w:type="spellStart"/>
      <w:r>
        <w:rPr>
          <w:sz w:val="28"/>
          <w:szCs w:val="28"/>
        </w:rPr>
        <w:t>банкетками</w:t>
      </w:r>
      <w:proofErr w:type="spellEnd"/>
      <w:r>
        <w:rPr>
          <w:sz w:val="28"/>
          <w:szCs w:val="28"/>
        </w:rPr>
        <w:t>). Количество мест для ожидания определяется исходя из фактической нагрузки и возможностей для                         их размещения в здании, но не может составлять менее 3 мест.</w:t>
      </w:r>
    </w:p>
    <w:p w14:paraId="16AB2C43" w14:textId="77777777" w:rsidR="00F15A83" w:rsidRDefault="00F15A83" w:rsidP="00F15A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Места для заполнения заявлений о предоставлении муниципальной услуги оборудуются стульями, столами и обеспечиваются образцами заполнения документов, бланками заявлений и ручками для письма. </w:t>
      </w:r>
    </w:p>
    <w:p w14:paraId="3FCDC475" w14:textId="77777777" w:rsidR="00F15A83" w:rsidRDefault="00F15A83" w:rsidP="00F15A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Помещения для непосредственного взаимодействия специалиста, ответственного за предоставление муниципальной услуги, с </w:t>
      </w:r>
      <w:r>
        <w:rPr>
          <w:sz w:val="28"/>
          <w:szCs w:val="28"/>
        </w:rPr>
        <w:lastRenderedPageBreak/>
        <w:t>заявителями должны соответствовать комфортным условиям для заявителей и оптимальным условиям работы специалиста, ответственного за предоставление муниципальной услуги. Места непосредственного приема заявителей должны быть оборудованы стульями.</w:t>
      </w:r>
    </w:p>
    <w:p w14:paraId="53F6863C" w14:textId="77777777" w:rsidR="00F15A83" w:rsidRDefault="00F15A83" w:rsidP="00F15A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2.15.4. Кабинеты приема заявителей должны быть оборудованы информационными табличками (вывесками) с указанием:</w:t>
      </w:r>
    </w:p>
    <w:p w14:paraId="33887B72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кабинета;</w:t>
      </w:r>
    </w:p>
    <w:p w14:paraId="15F4A17A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фамилии, имени, отчества и должности специалиста, ответственного за предоставление муниципальной услуги;</w:t>
      </w:r>
    </w:p>
    <w:p w14:paraId="64E38FB9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графика приема.</w:t>
      </w:r>
    </w:p>
    <w:p w14:paraId="090D9436" w14:textId="77777777" w:rsidR="00F15A83" w:rsidRDefault="00F15A83" w:rsidP="00F15A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2.15.5. Рабочее место специалиста, ответственного за предоставление муниципальной услуги, должно быть оборудовано персональным компьютером с возможностью доступа к информационным базам данных (системы «Консультант плюс»), печатающим и копирующим устройствами.</w:t>
      </w:r>
    </w:p>
    <w:p w14:paraId="68FB9396" w14:textId="2E3984CA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2.15.6. На информационном стенде, расположенном в здании Администрации </w:t>
      </w:r>
      <w:r w:rsidR="00D34ADD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 Омского муниципального района Омской области размещаются следующие сведения:</w:t>
      </w:r>
    </w:p>
    <w:p w14:paraId="1659D5A2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14:paraId="0F657029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текст административного регламента;</w:t>
      </w:r>
    </w:p>
    <w:p w14:paraId="418C933C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блок-схему согласно приложению № 7 к административному регламенту;</w:t>
      </w:r>
    </w:p>
    <w:p w14:paraId="48F9436E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информацию по предоставлению муниципальной услуги.</w:t>
      </w:r>
    </w:p>
    <w:p w14:paraId="1D9CBC9D" w14:textId="77777777" w:rsidR="00F15A83" w:rsidRDefault="00F15A83" w:rsidP="00F15A8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Показателями доступности и качества муниципальной услуги являются:</w:t>
      </w:r>
    </w:p>
    <w:p w14:paraId="20FC8ADC" w14:textId="77777777" w:rsidR="00F15A83" w:rsidRDefault="00F15A83" w:rsidP="00F15A83">
      <w:pPr>
        <w:pStyle w:val="a3"/>
        <w:shd w:val="clear" w:color="auto" w:fill="FFFFFF"/>
        <w:spacing w:after="0" w:line="2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территориальная доступность к месту предоставления муниципальной услуги;</w:t>
      </w:r>
    </w:p>
    <w:p w14:paraId="1367D9C4" w14:textId="77777777" w:rsidR="00F15A83" w:rsidRDefault="00F15A83" w:rsidP="00F15A83">
      <w:pPr>
        <w:pStyle w:val="a3"/>
        <w:shd w:val="clear" w:color="auto" w:fill="FFFFFF"/>
        <w:spacing w:after="0" w:line="2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точность исполнения муниципальной услуги;</w:t>
      </w:r>
    </w:p>
    <w:p w14:paraId="1219DE64" w14:textId="77777777" w:rsidR="00F15A83" w:rsidRDefault="00F15A83" w:rsidP="00F15A83">
      <w:pPr>
        <w:pStyle w:val="a3"/>
        <w:shd w:val="clear" w:color="auto" w:fill="FFFFFF"/>
        <w:spacing w:after="0" w:line="2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простота и ясность изложения информационных документов;</w:t>
      </w:r>
    </w:p>
    <w:p w14:paraId="05755FEC" w14:textId="77777777" w:rsidR="00F15A83" w:rsidRDefault="00F15A83" w:rsidP="00F15A83">
      <w:pPr>
        <w:pStyle w:val="a3"/>
        <w:shd w:val="clear" w:color="auto" w:fill="FFFFFF"/>
        <w:spacing w:after="0" w:line="2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14:paraId="02EDA00E" w14:textId="77777777" w:rsidR="00F15A83" w:rsidRDefault="00F15A83" w:rsidP="00F15A83">
      <w:pPr>
        <w:pStyle w:val="a3"/>
        <w:shd w:val="clear" w:color="auto" w:fill="FFFFFF"/>
        <w:spacing w:after="0" w:line="2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короткое время ожидания при получении результата муниципальной услуги;</w:t>
      </w:r>
    </w:p>
    <w:p w14:paraId="7121D8DA" w14:textId="77777777" w:rsidR="00F15A83" w:rsidRDefault="00F15A83" w:rsidP="00F15A83">
      <w:pPr>
        <w:pStyle w:val="a3"/>
        <w:shd w:val="clear" w:color="auto" w:fill="FFFFFF"/>
        <w:spacing w:after="0" w:line="2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профессиональная подготовка уполномоченного специалиста;</w:t>
      </w:r>
    </w:p>
    <w:p w14:paraId="3A892400" w14:textId="77777777" w:rsidR="00F15A83" w:rsidRDefault="00F15A83" w:rsidP="00F15A83">
      <w:pPr>
        <w:pStyle w:val="a3"/>
        <w:shd w:val="clear" w:color="auto" w:fill="FFFFFF"/>
        <w:spacing w:after="0" w:line="2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культура обслуживания заявителей;</w:t>
      </w:r>
    </w:p>
    <w:p w14:paraId="3A36E7B2" w14:textId="77777777" w:rsidR="00F15A83" w:rsidRDefault="00F15A83" w:rsidP="00F15A83">
      <w:pPr>
        <w:pStyle w:val="a3"/>
        <w:shd w:val="clear" w:color="auto" w:fill="FFFFFF"/>
        <w:spacing w:after="0" w:line="2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удобный график работы;</w:t>
      </w:r>
    </w:p>
    <w:p w14:paraId="67636D61" w14:textId="77777777" w:rsidR="00F15A83" w:rsidRDefault="00F15A83" w:rsidP="00F15A83">
      <w:pPr>
        <w:pStyle w:val="a3"/>
        <w:shd w:val="clear" w:color="auto" w:fill="FFFFFF"/>
        <w:spacing w:after="0" w:line="2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строгое соблюдение сроков предоставления муниципальной услуги;</w:t>
      </w:r>
    </w:p>
    <w:p w14:paraId="6C681AA5" w14:textId="77777777" w:rsidR="00F15A83" w:rsidRDefault="00F15A83" w:rsidP="00F15A8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поданных в установленном порядке жалоб на действия (бездействие) уполномоченного специалиста, осуществленные в ходе предоставления муниципальной услуги.</w:t>
      </w:r>
    </w:p>
    <w:p w14:paraId="70D3282B" w14:textId="09965A6E" w:rsidR="009E5A3D" w:rsidRDefault="009E5A3D" w:rsidP="009E5A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2.16.1 </w:t>
      </w:r>
      <w:r w:rsidRPr="00CA2239">
        <w:rPr>
          <w:sz w:val="28"/>
          <w:szCs w:val="28"/>
        </w:rPr>
        <w:t>Помещения</w:t>
      </w:r>
      <w:r w:rsidRPr="006A1314">
        <w:rPr>
          <w:sz w:val="28"/>
          <w:szCs w:val="28"/>
        </w:rPr>
        <w:t>, в которых предоставляются государст</w:t>
      </w:r>
      <w:r w:rsidRPr="00CA2239">
        <w:rPr>
          <w:sz w:val="28"/>
          <w:szCs w:val="28"/>
        </w:rPr>
        <w:t>венные и муниципальные услуги,  зал ожидания, места</w:t>
      </w:r>
      <w:r>
        <w:rPr>
          <w:sz w:val="28"/>
          <w:szCs w:val="28"/>
        </w:rPr>
        <w:t xml:space="preserve"> для заполнения заявлений</w:t>
      </w:r>
      <w:r w:rsidRPr="006A1314">
        <w:rPr>
          <w:sz w:val="28"/>
          <w:szCs w:val="28"/>
        </w:rPr>
        <w:t xml:space="preserve"> о предоставлении государственной или муни</w:t>
      </w:r>
      <w:r w:rsidRPr="00CA2239">
        <w:rPr>
          <w:sz w:val="28"/>
          <w:szCs w:val="28"/>
        </w:rPr>
        <w:t>ципальной услуги, информационные стенды</w:t>
      </w:r>
      <w:r w:rsidRPr="006A1314">
        <w:rPr>
          <w:sz w:val="28"/>
          <w:szCs w:val="28"/>
        </w:rPr>
        <w:t xml:space="preserve"> с образцами их заполнения и перечнем документов, необходимых для предоставления каждой государственной или муниципальной услуги</w:t>
      </w:r>
      <w:r w:rsidRPr="00CA2239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быть доступны</w:t>
      </w:r>
      <w:r w:rsidRPr="0082492C">
        <w:rPr>
          <w:sz w:val="28"/>
          <w:szCs w:val="28"/>
        </w:rPr>
        <w:t xml:space="preserve"> для инвалидов в </w:t>
      </w:r>
      <w:r w:rsidRPr="0082492C">
        <w:rPr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</w:t>
      </w:r>
      <w:r>
        <w:rPr>
          <w:sz w:val="28"/>
          <w:szCs w:val="28"/>
        </w:rPr>
        <w:t xml:space="preserve">. </w:t>
      </w:r>
      <w:proofErr w:type="gramEnd"/>
    </w:p>
    <w:p w14:paraId="6FB9001D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14:paraId="27465A8A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2.17.1. Порядок получения заинтересованными лицами информации по вопросам предоставления муниципальной услуги.</w:t>
      </w:r>
    </w:p>
    <w:p w14:paraId="510C194D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Консультации по вопросам предоставления муниципальной услуги могут осуществляться:</w:t>
      </w:r>
    </w:p>
    <w:p w14:paraId="58338F84" w14:textId="77777777" w:rsidR="00F15A83" w:rsidRDefault="00F15A83" w:rsidP="00F15A8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а) в письменной форме на основании письменного обращения;</w:t>
      </w:r>
    </w:p>
    <w:p w14:paraId="4D158E0C" w14:textId="77777777" w:rsidR="00F15A83" w:rsidRDefault="00F15A83" w:rsidP="00F15A8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в устной форме при личном обращении заявителя;</w:t>
      </w:r>
    </w:p>
    <w:p w14:paraId="4EF74D0F" w14:textId="77777777" w:rsidR="00F15A83" w:rsidRDefault="00F15A83" w:rsidP="00F15A8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в) посредством телефонной связи;</w:t>
      </w:r>
    </w:p>
    <w:p w14:paraId="0054051B" w14:textId="77777777" w:rsidR="00F15A83" w:rsidRDefault="00F15A83" w:rsidP="00F15A8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г) посредством электронных ресурсов.</w:t>
      </w:r>
    </w:p>
    <w:p w14:paraId="32548951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Заявитель может выбрать два варианта получения личной консультации:</w:t>
      </w:r>
    </w:p>
    <w:p w14:paraId="7024BE38" w14:textId="77777777" w:rsidR="00F15A83" w:rsidRDefault="00F15A83" w:rsidP="00F15A8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режиме общей очереди;</w:t>
      </w:r>
    </w:p>
    <w:p w14:paraId="4CA251BF" w14:textId="77777777" w:rsidR="00F15A83" w:rsidRDefault="00F15A83" w:rsidP="00F15A8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 предварительной записи по телефону. Определение времени проведения консультации по телефону является  приоритетным способом получения консультации.</w:t>
      </w:r>
    </w:p>
    <w:p w14:paraId="0A26D957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  <w:szCs w:val="28"/>
        </w:rPr>
        <w:t>Консультации проводятся в рабочее время. Продолжительность консультирования заявителей при личном приеме в среднем составляет 20 минут, при ответе на телефонный звонок в среднем составляет 10 минут.</w:t>
      </w:r>
    </w:p>
    <w:p w14:paraId="0F6CA6FD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2.17.2. 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14:paraId="564EFD38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 осуществляются:</w:t>
      </w:r>
    </w:p>
    <w:p w14:paraId="2F5527DC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1) предоставление информации заявителям и обеспечение доступа заявителей к сведениям о муниципальных услугах;</w:t>
      </w:r>
    </w:p>
    <w:p w14:paraId="70E6E694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2) подача заявления и иных документов, необходимых для предоставления муниципальной услуги, и прием таких заявления и документов с использованием единого портала государственных и муниципальных услуг;</w:t>
      </w:r>
    </w:p>
    <w:p w14:paraId="6528BCCA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3) получение заявителем сведений о ходе выполнения и предоставлении муниципальной услуги;</w:t>
      </w:r>
    </w:p>
    <w:p w14:paraId="66DF897E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4) 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муниципальной услуги;</w:t>
      </w:r>
    </w:p>
    <w:p w14:paraId="28AA8722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14:paraId="310EED75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6) иные действия, необходимые для предоставления муниципальной услуги.</w:t>
      </w:r>
    </w:p>
    <w:p w14:paraId="24B86DA2" w14:textId="77777777" w:rsidR="00F15A83" w:rsidRDefault="00F15A83" w:rsidP="00F15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Условия и сроки оказания муниципальной услуги.</w:t>
      </w:r>
    </w:p>
    <w:p w14:paraId="5252A84E" w14:textId="77777777" w:rsidR="00F15A83" w:rsidRDefault="00F15A83" w:rsidP="00F15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2.18.1. Основанием для предоставления муниципальной услуги является заявление.</w:t>
      </w:r>
    </w:p>
    <w:p w14:paraId="480FAAFA" w14:textId="77777777" w:rsidR="00F15A83" w:rsidRDefault="00F15A83" w:rsidP="00F15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2.18.2. Основные требования к запросу:</w:t>
      </w:r>
    </w:p>
    <w:p w14:paraId="1C1F0F37" w14:textId="77777777" w:rsidR="00F15A83" w:rsidRDefault="00F15A83" w:rsidP="00F15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от юридических лиц оформляется на бланке организации, учреждения и подписывается руководителем. В письменном запросе физического лица указывается фамилия, имя, отчество, почтовый  адрес заявителя. В запросе указывается тема (вопрос) и хронология запрашиваемой информации. Рекомендуется предоставить дополнительную информацию по теме запроса для ускорения предоставления справки и полноты содержания. </w:t>
      </w:r>
    </w:p>
    <w:p w14:paraId="6E977503" w14:textId="77777777" w:rsidR="00F15A83" w:rsidRDefault="00F15A83" w:rsidP="00F15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запроса по подтверждению трудового стажа или заработной платы заявитель указывает сведения о периодах и местах работы. Рекомендуется предоставить копию трудовой книжки за указанный период.   В случае изменения Ф.И.О. указываются те, которые были в указанный период. Отражаются сведения о наличии декретных отпусков, отпусков по уходу за ребенком. </w:t>
      </w:r>
    </w:p>
    <w:p w14:paraId="4370F198" w14:textId="77777777" w:rsidR="00F15A83" w:rsidRDefault="00F15A83" w:rsidP="00F15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Доверенное лицо предоставляет копию доверенности. </w:t>
      </w:r>
    </w:p>
    <w:p w14:paraId="5EF137A6" w14:textId="77777777" w:rsidR="00F15A83" w:rsidRDefault="00F15A83" w:rsidP="00F15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(запрос) оформляется в установленной форме на бланке (приложение 1,2,3,4,5,6), который оформляется непосредственно при приеме заявки.</w:t>
      </w:r>
    </w:p>
    <w:p w14:paraId="66F0B691" w14:textId="4D5BB05B" w:rsidR="00F15A83" w:rsidRDefault="00F15A83" w:rsidP="00F15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специалисту администрации  </w:t>
      </w:r>
      <w:r w:rsidR="009521D9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 предоставляются в одном экземпляре.</w:t>
      </w:r>
    </w:p>
    <w:p w14:paraId="3B98BBA8" w14:textId="77777777" w:rsidR="00F15A83" w:rsidRDefault="00F15A83" w:rsidP="00F15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2.18.3. Запрос рассматривается и исполняется по документам, находящимся на хранении. Запрос, не относящийся к составу хранящихся в архиве архивных документов, направляется в другой архив или организацию, где хранятся необходимые архивные документы, с уведомлением об этом заявителя, или заявителю дается соответствующая рекомендация.</w:t>
      </w:r>
    </w:p>
    <w:p w14:paraId="6D63F3D8" w14:textId="77777777" w:rsidR="00F15A83" w:rsidRDefault="00F15A83" w:rsidP="00F15A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2.19. Конечным результатом оказания муниципальной услуги являются:</w:t>
      </w:r>
    </w:p>
    <w:p w14:paraId="2E8EA12D" w14:textId="77777777" w:rsidR="00F15A83" w:rsidRDefault="00F15A83" w:rsidP="00F15A8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2.19.1. Подготовка письменного ответа в виде архивной справки, архивной выписки, архивной копии,</w:t>
      </w:r>
      <w:r>
        <w:rPr>
          <w:sz w:val="28"/>
          <w:szCs w:val="28"/>
        </w:rPr>
        <w:t xml:space="preserve"> которые выдаются в одном экземпляре.</w:t>
      </w:r>
    </w:p>
    <w:p w14:paraId="30CA10FE" w14:textId="77777777" w:rsidR="00F15A83" w:rsidRDefault="00F15A83" w:rsidP="00F15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архивной справке, выписке указываются: адресат; название документа; сведения, относящиеся к предмету запроса в хронологической последовательности событий с указанием видов архивных документов и их дат (в архивной выписке – извлечения из текста архивного документа, в архивной копии – дословно воспроизведенный текст архивного документа).</w:t>
      </w:r>
    </w:p>
    <w:p w14:paraId="52FAAB5A" w14:textId="77777777" w:rsidR="00F15A83" w:rsidRDefault="00F15A83" w:rsidP="00F15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 </w:t>
      </w:r>
    </w:p>
    <w:p w14:paraId="758C75AE" w14:textId="77777777" w:rsidR="00F15A83" w:rsidRDefault="00F15A83" w:rsidP="00F15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примечании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и т.д. Отдельные слова и выражения оригинала, вызывающие сомнения в их точности, оговариваются словами «Так в тексте оригинала», «Так в документе».</w:t>
      </w:r>
    </w:p>
    <w:p w14:paraId="288B9A2F" w14:textId="52ABBC68" w:rsidR="00F15A83" w:rsidRDefault="00F15A83" w:rsidP="00F15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Архивные копии изготавливаются на обычных листах. Архивная копия подписывается специалистом администрации </w:t>
      </w:r>
      <w:r w:rsidR="009521D9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 и заверяется печатью администрации </w:t>
      </w:r>
      <w:r w:rsidR="009521D9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поселения. Скрепленные листы архивного документа заверяются печатью администрации </w:t>
      </w:r>
      <w:r w:rsidR="009521D9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поселения.</w:t>
      </w:r>
    </w:p>
    <w:p w14:paraId="0EA6CE3A" w14:textId="77777777" w:rsidR="00F15A83" w:rsidRDefault="00F15A83" w:rsidP="00F15A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2.19.2. Письменное уведомление о переадресации обращения в организации, учреждения по месту хранения документов.</w:t>
      </w:r>
    </w:p>
    <w:p w14:paraId="30422FAF" w14:textId="7686B1CF" w:rsidR="00F15A83" w:rsidRDefault="00F15A83" w:rsidP="00F15A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2.19.3. Ответ </w:t>
      </w:r>
      <w:proofErr w:type="gramStart"/>
      <w:r>
        <w:rPr>
          <w:bCs/>
          <w:sz w:val="28"/>
          <w:szCs w:val="28"/>
        </w:rPr>
        <w:t xml:space="preserve">с отрицательным результатом </w:t>
      </w:r>
      <w:r>
        <w:rPr>
          <w:sz w:val="28"/>
          <w:szCs w:val="28"/>
        </w:rPr>
        <w:t>в связи с невозможностью исполнения запроса из-за отсутствия документов на хранении</w:t>
      </w:r>
      <w:proofErr w:type="gramEnd"/>
      <w:r>
        <w:rPr>
          <w:sz w:val="28"/>
          <w:szCs w:val="28"/>
        </w:rPr>
        <w:t xml:space="preserve"> в  администрации  </w:t>
      </w:r>
      <w:r w:rsidR="003E002D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поселения.</w:t>
      </w:r>
    </w:p>
    <w:p w14:paraId="762C1148" w14:textId="77777777" w:rsidR="00F15A83" w:rsidRDefault="00F15A83" w:rsidP="00F15A83">
      <w:pPr>
        <w:jc w:val="center"/>
        <w:rPr>
          <w:b/>
        </w:rPr>
      </w:pPr>
    </w:p>
    <w:p w14:paraId="139FE6A7" w14:textId="77777777" w:rsidR="00F15A83" w:rsidRDefault="00F15A83" w:rsidP="00F15A83">
      <w:pPr>
        <w:jc w:val="center"/>
        <w:rPr>
          <w:sz w:val="28"/>
        </w:rPr>
      </w:pPr>
    </w:p>
    <w:p w14:paraId="786052EE" w14:textId="77777777" w:rsidR="00F15A83" w:rsidRDefault="00F15A83" w:rsidP="00F15A83">
      <w:pPr>
        <w:jc w:val="center"/>
        <w:rPr>
          <w:sz w:val="28"/>
        </w:rPr>
      </w:pPr>
    </w:p>
    <w:p w14:paraId="225A727E" w14:textId="77777777" w:rsidR="00F15A83" w:rsidRDefault="00F15A83" w:rsidP="00F15A83">
      <w:pPr>
        <w:jc w:val="center"/>
        <w:rPr>
          <w:sz w:val="28"/>
        </w:rPr>
      </w:pPr>
    </w:p>
    <w:p w14:paraId="02E71356" w14:textId="77777777" w:rsidR="00F15A83" w:rsidRDefault="00F15A83" w:rsidP="00F15A83">
      <w:pPr>
        <w:jc w:val="center"/>
        <w:rPr>
          <w:b/>
          <w:sz w:val="28"/>
        </w:rPr>
      </w:pPr>
      <w:r>
        <w:rPr>
          <w:b/>
          <w:sz w:val="28"/>
        </w:rPr>
        <w:t>3. Состав, последовательность и сроки выполнения</w:t>
      </w:r>
    </w:p>
    <w:p w14:paraId="75DD6942" w14:textId="77777777" w:rsidR="00F15A83" w:rsidRDefault="00F15A83" w:rsidP="00F15A8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административных процедур, требования к порядку их выполнения, </w:t>
      </w:r>
    </w:p>
    <w:p w14:paraId="4A1C10D3" w14:textId="77777777" w:rsidR="00F15A83" w:rsidRDefault="00F15A83" w:rsidP="00F15A83">
      <w:pPr>
        <w:jc w:val="center"/>
        <w:rPr>
          <w:b/>
          <w:iCs/>
          <w:sz w:val="28"/>
        </w:rPr>
      </w:pPr>
      <w:r>
        <w:rPr>
          <w:b/>
          <w:sz w:val="28"/>
        </w:rPr>
        <w:t xml:space="preserve">в том числе </w:t>
      </w:r>
      <w:r>
        <w:rPr>
          <w:b/>
          <w:iCs/>
          <w:sz w:val="28"/>
        </w:rPr>
        <w:t>особенности выполнения административных процедур в электронной форме</w:t>
      </w:r>
    </w:p>
    <w:p w14:paraId="31BE4532" w14:textId="77777777" w:rsidR="00F15A83" w:rsidRDefault="00F15A83" w:rsidP="00F15A83">
      <w:pPr>
        <w:autoSpaceDE w:val="0"/>
        <w:autoSpaceDN w:val="0"/>
        <w:adjustRightInd w:val="0"/>
        <w:jc w:val="both"/>
        <w:outlineLvl w:val="1"/>
        <w:rPr>
          <w:sz w:val="28"/>
        </w:rPr>
      </w:pPr>
    </w:p>
    <w:p w14:paraId="6B716122" w14:textId="77777777" w:rsidR="00F15A83" w:rsidRDefault="00F15A83" w:rsidP="00F15A83">
      <w:pPr>
        <w:autoSpaceDE w:val="0"/>
        <w:autoSpaceDN w:val="0"/>
        <w:adjustRightInd w:val="0"/>
        <w:ind w:firstLine="708"/>
        <w:jc w:val="both"/>
        <w:outlineLvl w:val="1"/>
        <w:rPr>
          <w:sz w:val="28"/>
        </w:rPr>
      </w:pPr>
      <w:r>
        <w:rPr>
          <w:sz w:val="28"/>
        </w:rPr>
        <w:t xml:space="preserve">3.1. Предоставление муниципальной услуги включает следующие административные процедуры: </w:t>
      </w:r>
    </w:p>
    <w:p w14:paraId="77A84A9C" w14:textId="04FE3AF5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Заявителем лично на приеме, через доверенное лицо, почтовым отправлением, подается письменное заявление (запрос) специалисту администрации  </w:t>
      </w:r>
      <w:r w:rsidR="003E002D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поселения. На личном приеме заявка оформляется специалистом администрации  </w:t>
      </w:r>
      <w:r w:rsidR="001B6F70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 ведущим прием, на бланке заявления.</w:t>
      </w:r>
      <w:r w:rsidR="003E002D">
        <w:rPr>
          <w:sz w:val="28"/>
          <w:szCs w:val="28"/>
        </w:rPr>
        <w:t xml:space="preserve"> </w:t>
      </w:r>
    </w:p>
    <w:p w14:paraId="0E434D38" w14:textId="2D2AD5A7" w:rsidR="00F15A83" w:rsidRDefault="00F15A83" w:rsidP="00F15A83">
      <w:pPr>
        <w:ind w:firstLine="708"/>
        <w:jc w:val="both"/>
        <w:rPr>
          <w:sz w:val="28"/>
          <w:szCs w:val="28"/>
        </w:rPr>
      </w:pPr>
      <w:bookmarkStart w:id="9" w:name="sub_132"/>
      <w:r>
        <w:rPr>
          <w:sz w:val="28"/>
          <w:szCs w:val="28"/>
        </w:rPr>
        <w:t xml:space="preserve">3.2. Специалистом администрации  </w:t>
      </w:r>
      <w:r w:rsidR="001B6F70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поселения, ведущим прием заявлений, осуществляется:</w:t>
      </w:r>
      <w:bookmarkEnd w:id="9"/>
    </w:p>
    <w:p w14:paraId="46F60B46" w14:textId="7777777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прием и регистрация заявления (запроса);</w:t>
      </w:r>
    </w:p>
    <w:p w14:paraId="681B6387" w14:textId="7777777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>- вручение заявителю приглашения для получения муниципальной услуги с указанием даты и времени исполнения муниципальной услуги.</w:t>
      </w:r>
    </w:p>
    <w:p w14:paraId="7DC62FD8" w14:textId="77777777" w:rsidR="00F15A83" w:rsidRDefault="00F15A83" w:rsidP="00F15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предоставления муниципальной услуги заявитель уведомляется письмом  c  указанием причин, а также по телефону.  Письменный запрос может быть переслан в архив по профилю с уведомлением об этом заявителя.</w:t>
      </w:r>
    </w:p>
    <w:p w14:paraId="372670B3" w14:textId="77777777" w:rsidR="00F15A83" w:rsidRDefault="00F15A83" w:rsidP="00F15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день поступления заявления (запроса), которое является основанием для оказания муниципальной услуги.</w:t>
      </w:r>
    </w:p>
    <w:p w14:paraId="58BE46FC" w14:textId="77777777" w:rsidR="00F15A83" w:rsidRDefault="00F15A83" w:rsidP="00F15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принятое и зарегистрированное заявление (запрос).</w:t>
      </w:r>
    </w:p>
    <w:p w14:paraId="16B62816" w14:textId="26D64190" w:rsidR="00F15A83" w:rsidRDefault="00F15A83" w:rsidP="00F15A83">
      <w:pPr>
        <w:ind w:firstLine="708"/>
        <w:jc w:val="both"/>
        <w:rPr>
          <w:sz w:val="28"/>
          <w:szCs w:val="28"/>
        </w:rPr>
      </w:pPr>
      <w:bookmarkStart w:id="10" w:name="sub_133"/>
      <w:r>
        <w:rPr>
          <w:sz w:val="28"/>
          <w:szCs w:val="28"/>
        </w:rPr>
        <w:t xml:space="preserve">3.3. Специалистом администрации  </w:t>
      </w:r>
      <w:r w:rsidR="00562233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 в порядке очередности поступления заявления (запроса) на исполнение осуществляется:</w:t>
      </w:r>
      <w:bookmarkEnd w:id="10"/>
    </w:p>
    <w:p w14:paraId="652C951A" w14:textId="7777777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 наличия архивных документов для исполнения запроса по описи;</w:t>
      </w:r>
    </w:p>
    <w:p w14:paraId="7A6100BA" w14:textId="7777777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полистный просмотр единиц хранения;</w:t>
      </w:r>
    </w:p>
    <w:p w14:paraId="7665CA31" w14:textId="7777777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сведений в архивных документах по теме запроса;</w:t>
      </w:r>
    </w:p>
    <w:p w14:paraId="3A0AA5EC" w14:textId="7777777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текста архивной справки, архивной выписки, архивной копии;</w:t>
      </w:r>
    </w:p>
    <w:p w14:paraId="458C2CC5" w14:textId="77777777" w:rsidR="00F15A83" w:rsidRDefault="00F15A83" w:rsidP="00F15A83">
      <w:pPr>
        <w:jc w:val="both"/>
        <w:rPr>
          <w:sz w:val="28"/>
          <w:szCs w:val="28"/>
        </w:rPr>
      </w:pPr>
      <w:bookmarkStart w:id="11" w:name="sub_137"/>
      <w:r>
        <w:rPr>
          <w:sz w:val="28"/>
          <w:szCs w:val="28"/>
        </w:rPr>
        <w:t>- регистрация архивной справки, архивной выписки, архивной копии;</w:t>
      </w:r>
    </w:p>
    <w:bookmarkEnd w:id="11"/>
    <w:p w14:paraId="2D9E59D5" w14:textId="38CC2624" w:rsidR="00F15A83" w:rsidRDefault="00F15A83" w:rsidP="00F15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 процедуры: оформленная архивная справка, архивная выписка, архивная копия, а также справка с отрицательным результатом, с подписью специалиста  Администрации </w:t>
      </w:r>
      <w:r w:rsidR="00562233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поселения.  </w:t>
      </w:r>
    </w:p>
    <w:p w14:paraId="2EE9192C" w14:textId="4FD26B40" w:rsidR="00F15A83" w:rsidRDefault="00F15A83" w:rsidP="00F15A83">
      <w:pPr>
        <w:ind w:firstLine="708"/>
        <w:jc w:val="both"/>
        <w:rPr>
          <w:sz w:val="28"/>
          <w:szCs w:val="28"/>
        </w:rPr>
      </w:pPr>
      <w:bookmarkStart w:id="12" w:name="sub_138"/>
      <w:r>
        <w:rPr>
          <w:sz w:val="28"/>
          <w:szCs w:val="28"/>
        </w:rPr>
        <w:t xml:space="preserve">3.4.Архивная справка, справка с отрицательным результатом подписывается специалистом администрации </w:t>
      </w:r>
      <w:r w:rsidR="00562233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поселения. </w:t>
      </w:r>
      <w:bookmarkEnd w:id="12"/>
    </w:p>
    <w:p w14:paraId="3F7769D4" w14:textId="77777777" w:rsidR="00F15A83" w:rsidRDefault="00F15A83" w:rsidP="00F15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подписанная архивная справка, архивная выписка, архивная копия, справка с отрицательным результатом.</w:t>
      </w:r>
    </w:p>
    <w:p w14:paraId="6323B05F" w14:textId="77777777" w:rsidR="00F15A83" w:rsidRDefault="00F15A83" w:rsidP="00F15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течение последнего рабочего дня недели накануне выдачи готовой архивной справки, архивной выписки, архивной копии.</w:t>
      </w:r>
    </w:p>
    <w:p w14:paraId="6B321BDA" w14:textId="22070A76" w:rsidR="00F15A83" w:rsidRDefault="00F15A83" w:rsidP="00F15A83">
      <w:pPr>
        <w:ind w:firstLine="708"/>
        <w:jc w:val="both"/>
        <w:rPr>
          <w:sz w:val="28"/>
          <w:szCs w:val="28"/>
        </w:rPr>
      </w:pPr>
      <w:bookmarkStart w:id="13" w:name="sub_139"/>
      <w:r>
        <w:rPr>
          <w:sz w:val="28"/>
          <w:szCs w:val="28"/>
        </w:rPr>
        <w:t xml:space="preserve">3.5. Архивная справка, архивная выписка, архивная копия заверяется печатью администрации </w:t>
      </w:r>
      <w:r w:rsidR="00562233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поселения. Документ направляется по почте простым письмом или выдается заявителю под расписку при предъявлении паспорта или иного удостоверяющего личность документа. </w:t>
      </w:r>
      <w:bookmarkEnd w:id="13"/>
    </w:p>
    <w:p w14:paraId="7C63773F" w14:textId="77777777" w:rsidR="00F15A83" w:rsidRDefault="00F15A83" w:rsidP="00F15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выданные (высланные) архивная справка, архивная выписка, архивная копия.</w:t>
      </w:r>
    </w:p>
    <w:p w14:paraId="0EE2B23D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</w:pPr>
    </w:p>
    <w:p w14:paraId="29DC7580" w14:textId="77777777" w:rsidR="00F15A83" w:rsidRDefault="00F15A83" w:rsidP="00F15A8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14:paraId="099470D7" w14:textId="77777777" w:rsidR="00F15A83" w:rsidRDefault="00F15A83" w:rsidP="00F15A8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1EB9AA92" w14:textId="77777777" w:rsidR="00F15A83" w:rsidRDefault="00F15A83" w:rsidP="00F15A8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53D15AEF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14:paraId="219A6FFF" w14:textId="57D1F30E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4.1.1. Текущий контроль осуществляется Главой </w:t>
      </w:r>
      <w:r w:rsidR="00562233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поселения.</w:t>
      </w:r>
    </w:p>
    <w:p w14:paraId="3CC75610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проверок соблюдения и исполнения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14:paraId="463D8824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419CAF3C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4.2.1.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14:paraId="32FB68B0" w14:textId="32EEDB5C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4.2.2. Периодичность осуществления плановых проверок полноты и качества предоставления муниципальной услуги устанавливается </w:t>
      </w:r>
      <w:r>
        <w:rPr>
          <w:sz w:val="28"/>
          <w:szCs w:val="28"/>
        </w:rPr>
        <w:lastRenderedPageBreak/>
        <w:t xml:space="preserve">Администрацией </w:t>
      </w:r>
      <w:r w:rsidR="003E002D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 поселения Омского муниципального района Омской области.</w:t>
      </w:r>
    </w:p>
    <w:p w14:paraId="71EC043F" w14:textId="1111FD6B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4.2.3. Плановые и внеплановые проверки проводятся должностным лицом, уполномоченным Главой </w:t>
      </w:r>
      <w:r w:rsidR="00754E84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 Омского муниципального района Омской области.</w:t>
      </w:r>
    </w:p>
    <w:p w14:paraId="066BDCB3" w14:textId="77777777" w:rsidR="00F15A83" w:rsidRDefault="00F15A83" w:rsidP="00F15A8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4.2.4. В ходе плановых и внеплановых проверок проверяется:</w:t>
      </w:r>
    </w:p>
    <w:p w14:paraId="72FE8395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14:paraId="290AF30D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14:paraId="241B0062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14:paraId="3AEA6E18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устранение нарушений и недостатков, выявленных в ходе предыдущих проверок.</w:t>
      </w:r>
    </w:p>
    <w:p w14:paraId="4E8E54ED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14:paraId="455CE981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14:paraId="1876D8CD" w14:textId="77777777" w:rsidR="00F15A83" w:rsidRDefault="00F15A83" w:rsidP="00F15A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4.3.2. Ответственность за предоставление муниципальной услуги закрепляется в должностной инструкции. </w:t>
      </w:r>
    </w:p>
    <w:p w14:paraId="2267E945" w14:textId="77777777" w:rsidR="00F15A83" w:rsidRDefault="00F15A83" w:rsidP="00F15A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76CC9C5" w14:textId="77777777" w:rsidR="00F15A83" w:rsidRDefault="00F15A83" w:rsidP="00F15A8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5. Досудебный (внесудебный) порядок обжалования решений и действий (бездействия)  органа Администрации (подведомственной организации), а также должностного лица, муниципального служащего</w:t>
      </w:r>
    </w:p>
    <w:p w14:paraId="73854BE7" w14:textId="77777777" w:rsidR="00F15A83" w:rsidRDefault="00F15A83" w:rsidP="00F15A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5BBDC5BE" w14:textId="77777777" w:rsidR="00F15A83" w:rsidRDefault="00F15A83" w:rsidP="00F15A8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вправе обратиться с жалобой на действия (бездействие) органа, должностного лица, специалиста, ответственных за предоставление муниципальной услуги, а также на решения, принимаемые такими органами и лицами в ходе  предоставления муниципальной услуги (далее - жалоба) в письменной (устной) форме лично или направить жалобу по почте.</w:t>
      </w:r>
    </w:p>
    <w:p w14:paraId="1A57E85C" w14:textId="77777777" w:rsidR="00F15A83" w:rsidRDefault="00F15A83" w:rsidP="00F15A8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Основаниями для начала процедуры досудебного (внесудебного) обжалования  являются:</w:t>
      </w:r>
    </w:p>
    <w:p w14:paraId="3979DF33" w14:textId="77777777" w:rsidR="00F15A83" w:rsidRDefault="00F15A83" w:rsidP="00F15A8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заявителя лично с жалобой в письменной (устной) форме;</w:t>
      </w:r>
    </w:p>
    <w:p w14:paraId="13746FD6" w14:textId="77777777" w:rsidR="00F15A83" w:rsidRDefault="00F15A83" w:rsidP="00F15A8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жалобы в письменной форме по почте.</w:t>
      </w:r>
    </w:p>
    <w:p w14:paraId="74F32314" w14:textId="36932C83" w:rsidR="00F15A83" w:rsidRDefault="00F15A83" w:rsidP="00F15A8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При подаче жалобы заявитель вправе получить в Администрации </w:t>
      </w:r>
      <w:r w:rsidR="00D34ADD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 Омского муниципального района Омской области следующую информацию, необходимую для обоснования и рассмотрения жалобы:</w:t>
      </w:r>
    </w:p>
    <w:p w14:paraId="2E95BB44" w14:textId="41F02911" w:rsidR="00F15A83" w:rsidRDefault="00F15A83" w:rsidP="00F15A8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месте </w:t>
      </w:r>
      <w:proofErr w:type="gramStart"/>
      <w:r>
        <w:rPr>
          <w:sz w:val="28"/>
          <w:szCs w:val="28"/>
        </w:rPr>
        <w:t xml:space="preserve">нахождения Администрации </w:t>
      </w:r>
      <w:r w:rsidR="00754E84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proofErr w:type="gramEnd"/>
      <w:r>
        <w:rPr>
          <w:sz w:val="28"/>
          <w:szCs w:val="28"/>
        </w:rPr>
        <w:t>;</w:t>
      </w:r>
    </w:p>
    <w:p w14:paraId="413DE310" w14:textId="635F6CF8" w:rsidR="00F15A83" w:rsidRDefault="00F15A83" w:rsidP="00F15A8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режиме </w:t>
      </w:r>
      <w:proofErr w:type="gramStart"/>
      <w:r>
        <w:rPr>
          <w:sz w:val="28"/>
          <w:szCs w:val="28"/>
        </w:rPr>
        <w:t xml:space="preserve">работы Администрации </w:t>
      </w:r>
      <w:r w:rsidR="00754E84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proofErr w:type="gramEnd"/>
      <w:r>
        <w:rPr>
          <w:sz w:val="28"/>
          <w:szCs w:val="28"/>
        </w:rPr>
        <w:t>;</w:t>
      </w:r>
    </w:p>
    <w:p w14:paraId="7E3CC1F6" w14:textId="777AEE37" w:rsidR="00F15A83" w:rsidRDefault="00F15A83" w:rsidP="00F15A8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графике приема заявителей Главой </w:t>
      </w:r>
      <w:r w:rsidR="00754E84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 Омского муниципального района Омской области;</w:t>
      </w:r>
    </w:p>
    <w:p w14:paraId="7BEA02CF" w14:textId="77777777" w:rsidR="00F15A83" w:rsidRDefault="00F15A83" w:rsidP="00F15A8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перечне номеров телефонов для получения сведений о прохождении процедур рассмотрения жалобы;</w:t>
      </w:r>
    </w:p>
    <w:p w14:paraId="5B7AB68F" w14:textId="77777777" w:rsidR="00F15A83" w:rsidRDefault="00F15A83" w:rsidP="00F15A8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входящем номере, под которым зарегистрирована жалоба;</w:t>
      </w:r>
    </w:p>
    <w:p w14:paraId="0DBA736E" w14:textId="77777777" w:rsidR="00F15A83" w:rsidRDefault="00F15A83" w:rsidP="00F15A8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сроке рассмотрения жалобы;</w:t>
      </w:r>
    </w:p>
    <w:p w14:paraId="44EAF084" w14:textId="77777777" w:rsidR="00F15A83" w:rsidRDefault="00F15A83" w:rsidP="00F15A8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промежуточных решениях (принятие к рассмотрению, истребование документов).</w:t>
      </w:r>
    </w:p>
    <w:p w14:paraId="0419E294" w14:textId="77777777" w:rsidR="00F15A83" w:rsidRDefault="00F15A83" w:rsidP="00F15A8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жалобы заявитель вправе получить копии документов, подтверждающих обжалуемое действие (бездействие) органа, должностного лица, специалиста, ответственных за предоставление муниципальной услуги. </w:t>
      </w:r>
    </w:p>
    <w:p w14:paraId="70160D72" w14:textId="77777777" w:rsidR="00F15A83" w:rsidRDefault="00F15A83" w:rsidP="00F15A8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При обращении заявителя с жалобой в устной форме,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дается устно в ходе личного приема, о чем делается запись в  карточке личного приема заявителя. В остальных случаях дается письменный ответ по существу поставленных в обращении вопросов.</w:t>
      </w:r>
    </w:p>
    <w:p w14:paraId="190ECBC6" w14:textId="77777777" w:rsidR="00F15A83" w:rsidRDefault="00F15A83" w:rsidP="00F15A8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5.5. При обращении заявителя с жалобой в письменной форме срок рассмотрения жалобы не должен превышать сроков, установленных действующим законодательством.</w:t>
      </w:r>
    </w:p>
    <w:p w14:paraId="67AC1A0F" w14:textId="77777777" w:rsidR="00F15A83" w:rsidRDefault="00F15A83" w:rsidP="00F15A8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5.6. Жалоба в письменной форме должна содержать следующую информацию:</w:t>
      </w:r>
    </w:p>
    <w:p w14:paraId="507094F4" w14:textId="77777777" w:rsidR="00162255" w:rsidRDefault="00162255" w:rsidP="00162255">
      <w:pPr>
        <w:numPr>
          <w:ilvl w:val="0"/>
          <w:numId w:val="6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0A0F36E0" w14:textId="77777777" w:rsidR="00162255" w:rsidRPr="000B0223" w:rsidRDefault="00162255" w:rsidP="00162255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4B8E7E0" w14:textId="77777777" w:rsidR="00162255" w:rsidRPr="000B0223" w:rsidRDefault="00162255" w:rsidP="0016225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сведения об обжалуемых решениях и действиях (бездействии) органа, должностного лица органа, предоставляющего муниципальную услугу, либо муниципального служащего;</w:t>
      </w:r>
    </w:p>
    <w:p w14:paraId="44A42E34" w14:textId="4211A6D9" w:rsidR="00162255" w:rsidRPr="00162255" w:rsidRDefault="00162255" w:rsidP="00162255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>
        <w:rPr>
          <w:sz w:val="28"/>
          <w:szCs w:val="28"/>
        </w:rPr>
        <w:t xml:space="preserve"> </w:t>
      </w:r>
    </w:p>
    <w:p w14:paraId="698D52B6" w14:textId="77777777" w:rsidR="00F15A83" w:rsidRDefault="00F15A83" w:rsidP="00F15A8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жалобе заявитель вправе приложить копии документов, подтверждающих изложенные в ней обстоятельства. В этом случае в жалобе приводится перечень прилагаемых к ней документов.</w:t>
      </w:r>
    </w:p>
    <w:p w14:paraId="6DAAF771" w14:textId="77777777" w:rsidR="00F15A83" w:rsidRDefault="00F15A83" w:rsidP="00F15A8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 Порядок рассмотрения жалобы, основания для отказа в рассмотрении жалобы.</w:t>
      </w:r>
    </w:p>
    <w:p w14:paraId="52E39665" w14:textId="77777777" w:rsidR="00F15A83" w:rsidRDefault="00F15A83" w:rsidP="00F15A8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жалобе не указаны фамилия заявителя (для физических лиц, индивидуальных предпринимателей), наименование юридического лица (для юридических лиц), почтовый адрес, по которому должен быть направлен ответ, ответ на жалобу 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 соответствии с его компетенцией.</w:t>
      </w:r>
    </w:p>
    <w:p w14:paraId="000D93B6" w14:textId="74DFF81B" w:rsidR="00F15A83" w:rsidRDefault="00F15A83" w:rsidP="00F15A83">
      <w:pPr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Жалобу, в которой содержатся нецензурные либо оскорбительные выражения, угрозы жизни, здоровью и  имуществу должностного лица, специалиста, ответственных за предоставление муниципальной услуги, а также членов его семьи, Глава </w:t>
      </w:r>
      <w:r w:rsidR="00754E84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 Омского муниципального района Омской области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правом.</w:t>
      </w:r>
      <w:proofErr w:type="gramEnd"/>
    </w:p>
    <w:p w14:paraId="23E859A0" w14:textId="77777777" w:rsidR="00F15A83" w:rsidRDefault="00F15A83" w:rsidP="00F15A8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текст жалобы не поддается прочтению, ответ на жалобу не дается, о чем письменно сообщается заявителю, ее направившему, если его фамилия (для физических лиц, индивидуальных предпринимателей), наименование юридического лица (для юридических лиц) и почтовый адрес поддаются прочтению.</w:t>
      </w:r>
    </w:p>
    <w:p w14:paraId="23C324EC" w14:textId="1D1DE2AB" w:rsidR="00F15A83" w:rsidRDefault="00F15A83" w:rsidP="00F15A83">
      <w:pPr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в жалобе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</w:t>
      </w:r>
      <w:r w:rsidR="00754E84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 Омского муниципального района Омской области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</w:t>
      </w:r>
      <w:proofErr w:type="gramEnd"/>
      <w:r>
        <w:rPr>
          <w:sz w:val="28"/>
          <w:szCs w:val="28"/>
        </w:rPr>
        <w:t xml:space="preserve"> и ранее направляемые жалобы направлялись в один и тот же орган или одному и тому же должностному лицу. О данном решении заявитель, направивший жалобу, уведомляется письменно.</w:t>
      </w:r>
    </w:p>
    <w:p w14:paraId="106C3207" w14:textId="77777777" w:rsidR="00F15A83" w:rsidRDefault="00F15A83" w:rsidP="00F15A8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 дать ответ по существу поставленного в ней вопроса в связи с недопустимостью разглашения указанных сведений.</w:t>
      </w:r>
    </w:p>
    <w:p w14:paraId="21C7E42D" w14:textId="77777777" w:rsidR="00F15A83" w:rsidRDefault="00F15A83" w:rsidP="00F15A8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14:paraId="0C895D94" w14:textId="1E8D7A69" w:rsidR="00A21023" w:rsidRDefault="00A21023" w:rsidP="00F15A8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>
        <w:rPr>
          <w:bCs/>
          <w:iCs/>
          <w:sz w:val="28"/>
          <w:szCs w:val="28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sz w:val="28"/>
          <w:szCs w:val="28"/>
        </w:rPr>
        <w:t xml:space="preserve"> от 27.07.2010 № 210 «Об организации предоставления государственных и муниципальных услуг»</w:t>
      </w:r>
      <w:r>
        <w:rPr>
          <w:bCs/>
          <w:iCs/>
          <w:sz w:val="28"/>
          <w:szCs w:val="28"/>
        </w:rPr>
        <w:t xml:space="preserve">. </w:t>
      </w:r>
      <w:proofErr w:type="gramStart"/>
      <w:r>
        <w:rPr>
          <w:bCs/>
          <w:i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sz w:val="28"/>
          <w:szCs w:val="28"/>
        </w:rPr>
        <w:t xml:space="preserve"> от 27.07.2010 № 210 «Об организации предоставления государственных и муниципальных услуг. </w:t>
      </w:r>
      <w:proofErr w:type="gramEnd"/>
    </w:p>
    <w:p w14:paraId="0CD7B855" w14:textId="27F94A4F" w:rsidR="002B7B5E" w:rsidRDefault="00F15A83" w:rsidP="002B7B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По результатам рассмотрения жалобы Глава </w:t>
      </w:r>
      <w:r w:rsidR="00754E84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 принимает решение об удовлетворении требований заявителя либо об отказе в их удовлетворении, о чем заявителю дается письменный ответ.</w:t>
      </w:r>
      <w:r w:rsidR="002B7B5E" w:rsidRPr="002B7B5E">
        <w:rPr>
          <w:sz w:val="28"/>
          <w:szCs w:val="28"/>
        </w:rPr>
        <w:t xml:space="preserve"> </w:t>
      </w:r>
    </w:p>
    <w:p w14:paraId="4AC745E2" w14:textId="2408669A" w:rsidR="002B7B5E" w:rsidRDefault="002B7B5E" w:rsidP="002B7B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 пункте 5.3. настоящего регламента, дается информация о действиях, осуществляемых Администрацией </w:t>
      </w:r>
      <w:r w:rsidR="00754E84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</w:t>
      </w:r>
      <w:r w:rsidRPr="00805A3A">
        <w:rPr>
          <w:sz w:val="28"/>
          <w:szCs w:val="28"/>
        </w:rPr>
        <w:t xml:space="preserve">поселения Омского </w:t>
      </w:r>
      <w:r>
        <w:rPr>
          <w:sz w:val="28"/>
          <w:szCs w:val="28"/>
        </w:rPr>
        <w:t>муниципального района, многофункциональным центром либо организацией, предусмотренной частью 1.1 статьи 16 Федерального закона от 27.07.2010 № 210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</w:t>
      </w:r>
      <w:proofErr w:type="gramEnd"/>
      <w:r>
        <w:rPr>
          <w:sz w:val="28"/>
          <w:szCs w:val="28"/>
        </w:rPr>
        <w:t xml:space="preserve">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9D0C0FF" w14:textId="7154E3CE" w:rsidR="002B7B5E" w:rsidRPr="000267DF" w:rsidRDefault="002B7B5E" w:rsidP="002B7B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 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указанном в пункте 5.3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2B7B5E">
        <w:rPr>
          <w:sz w:val="28"/>
          <w:szCs w:val="28"/>
        </w:rPr>
        <w:t xml:space="preserve"> </w:t>
      </w:r>
    </w:p>
    <w:p w14:paraId="3888E4EF" w14:textId="77777777" w:rsidR="002B7B5E" w:rsidRDefault="002B7B5E" w:rsidP="002B7B5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76C366AF" w14:textId="77777777" w:rsidR="00F15A83" w:rsidRDefault="00F15A83" w:rsidP="00F15A83">
      <w:pPr>
        <w:autoSpaceDE w:val="0"/>
        <w:ind w:firstLine="708"/>
        <w:jc w:val="both"/>
        <w:rPr>
          <w:sz w:val="28"/>
          <w:szCs w:val="28"/>
        </w:rPr>
      </w:pPr>
    </w:p>
    <w:p w14:paraId="41473AD0" w14:textId="77777777" w:rsidR="00F15A83" w:rsidRDefault="00F15A83" w:rsidP="00F15A83">
      <w:pPr>
        <w:shd w:val="clear" w:color="auto" w:fill="FFFFFF"/>
        <w:ind w:left="5664"/>
      </w:pPr>
      <w:r>
        <w:br w:type="page"/>
      </w:r>
      <w:r>
        <w:lastRenderedPageBreak/>
        <w:t>Приложение 1</w:t>
      </w:r>
    </w:p>
    <w:p w14:paraId="64A8257C" w14:textId="77777777" w:rsidR="00F15A83" w:rsidRDefault="00F15A83" w:rsidP="00F15A83">
      <w:pPr>
        <w:shd w:val="clear" w:color="auto" w:fill="FFFFFF"/>
        <w:ind w:left="5664"/>
      </w:pPr>
      <w:r>
        <w:t xml:space="preserve">к административному регламенту  </w:t>
      </w:r>
    </w:p>
    <w:p w14:paraId="21B303C7" w14:textId="77777777" w:rsidR="00F15A83" w:rsidRDefault="00F15A83" w:rsidP="00F15A83">
      <w:pPr>
        <w:shd w:val="clear" w:color="auto" w:fill="FFFFFF"/>
        <w:ind w:left="5664"/>
      </w:pPr>
      <w:r>
        <w:t xml:space="preserve">по предоставлению муниципальной </w:t>
      </w:r>
    </w:p>
    <w:p w14:paraId="6BA4BB30" w14:textId="77777777" w:rsidR="00F15A83" w:rsidRDefault="00F15A83" w:rsidP="00F15A83">
      <w:pPr>
        <w:shd w:val="clear" w:color="auto" w:fill="FFFFFF"/>
        <w:ind w:left="5664"/>
      </w:pPr>
      <w:r>
        <w:t xml:space="preserve">услуги «Выдача архивных справок, </w:t>
      </w:r>
    </w:p>
    <w:p w14:paraId="29AE0EBC" w14:textId="77777777" w:rsidR="00F15A83" w:rsidRDefault="00F15A83" w:rsidP="00F15A83">
      <w:pPr>
        <w:shd w:val="clear" w:color="auto" w:fill="FFFFFF"/>
        <w:ind w:left="5664"/>
      </w:pPr>
      <w:r>
        <w:t>архивных выписок, архивных копий»</w:t>
      </w:r>
    </w:p>
    <w:p w14:paraId="15780429" w14:textId="7777777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14:paraId="384465C6" w14:textId="77777777" w:rsidR="00F15A83" w:rsidRDefault="00F15A83" w:rsidP="00F15A8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</w:t>
      </w:r>
    </w:p>
    <w:p w14:paraId="33011E58" w14:textId="7F6445D3" w:rsidR="00F15A83" w:rsidRDefault="00F15A83" w:rsidP="0091076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54E84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  </w:t>
      </w:r>
    </w:p>
    <w:p w14:paraId="4CF5DF66" w14:textId="77777777" w:rsidR="00F15A83" w:rsidRDefault="00910766" w:rsidP="00910766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15A83">
        <w:rPr>
          <w:sz w:val="28"/>
          <w:szCs w:val="28"/>
        </w:rPr>
        <w:t>от________________________</w:t>
      </w:r>
    </w:p>
    <w:p w14:paraId="0F882632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52E1358" w14:textId="77777777" w:rsidR="00F15A83" w:rsidRDefault="00F15A83" w:rsidP="00F15A83">
      <w:pPr>
        <w:ind w:left="5664"/>
      </w:pPr>
      <w:r>
        <w:rPr>
          <w:sz w:val="28"/>
          <w:szCs w:val="28"/>
        </w:rPr>
        <w:t>__________________________</w:t>
      </w:r>
    </w:p>
    <w:p w14:paraId="03A9063E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Проживающей (его) по адресу:</w:t>
      </w:r>
    </w:p>
    <w:p w14:paraId="066121F6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57609F00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30C0AB87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6A811C6D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Тел. №____________________</w:t>
      </w:r>
    </w:p>
    <w:p w14:paraId="762C7F40" w14:textId="77777777" w:rsidR="00F15A83" w:rsidRDefault="00F15A83" w:rsidP="00F15A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14:paraId="241AAB8B" w14:textId="77777777" w:rsidR="00F15A83" w:rsidRDefault="00F15A83" w:rsidP="00F15A8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2E33BF8D" w14:textId="77777777" w:rsidR="00F15A83" w:rsidRDefault="00F15A83" w:rsidP="00F15A8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124845B7" w14:textId="77777777" w:rsidR="00F15A83" w:rsidRDefault="00F15A83" w:rsidP="00F15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З А Я В Л Е Н ИЕ</w:t>
      </w:r>
    </w:p>
    <w:p w14:paraId="79A72783" w14:textId="54FE3FF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выдать справку о заработной плате для начисления (перерасчета) пенсии за отработанное время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 ______________________________________________________________________________________________________</w:t>
      </w:r>
      <w:r w:rsidR="00754E84">
        <w:rPr>
          <w:sz w:val="28"/>
          <w:szCs w:val="28"/>
        </w:rPr>
        <w:t>______________________________</w:t>
      </w:r>
    </w:p>
    <w:p w14:paraId="1CA3C8F9" w14:textId="581BA593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>за_______________________________</w:t>
      </w:r>
      <w:r w:rsidR="00754E84">
        <w:rPr>
          <w:sz w:val="28"/>
          <w:szCs w:val="28"/>
        </w:rPr>
        <w:t>_____________________________</w:t>
      </w:r>
      <w:r>
        <w:rPr>
          <w:sz w:val="28"/>
          <w:szCs w:val="28"/>
        </w:rPr>
        <w:t>годы</w:t>
      </w:r>
    </w:p>
    <w:p w14:paraId="5261C003" w14:textId="77777777" w:rsidR="00F15A83" w:rsidRDefault="00F15A83" w:rsidP="00F15A83">
      <w:pPr>
        <w:jc w:val="center"/>
        <w:rPr>
          <w:sz w:val="16"/>
          <w:szCs w:val="16"/>
        </w:rPr>
      </w:pPr>
      <w:r>
        <w:rPr>
          <w:sz w:val="16"/>
          <w:szCs w:val="16"/>
        </w:rPr>
        <w:t>указать годы</w:t>
      </w:r>
    </w:p>
    <w:p w14:paraId="0B101ED7" w14:textId="77777777" w:rsidR="00F15A83" w:rsidRDefault="00F15A83" w:rsidP="00F15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 изменена </w:t>
      </w:r>
      <w:proofErr w:type="spellStart"/>
      <w:r>
        <w:rPr>
          <w:sz w:val="28"/>
          <w:szCs w:val="28"/>
        </w:rPr>
        <w:t>в_________________году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фамилии______________________на</w:t>
      </w:r>
      <w:proofErr w:type="spellEnd"/>
      <w:r>
        <w:rPr>
          <w:sz w:val="28"/>
          <w:szCs w:val="28"/>
        </w:rPr>
        <w:t xml:space="preserve"> фамилию__________________, </w:t>
      </w:r>
      <w:proofErr w:type="spellStart"/>
      <w:r>
        <w:rPr>
          <w:sz w:val="28"/>
          <w:szCs w:val="28"/>
        </w:rPr>
        <w:t>в____________________году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фамили</w:t>
      </w:r>
      <w:proofErr w:type="spellEnd"/>
      <w:r>
        <w:rPr>
          <w:sz w:val="28"/>
          <w:szCs w:val="28"/>
        </w:rPr>
        <w:t>________________________ на фамилию___________________</w:t>
      </w:r>
    </w:p>
    <w:p w14:paraId="047BD93A" w14:textId="77777777" w:rsidR="00F15A83" w:rsidRDefault="00F15A83" w:rsidP="00F15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Даты рождения детей (для женщин):  </w:t>
      </w:r>
    </w:p>
    <w:p w14:paraId="1E49459D" w14:textId="7777777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</w:t>
      </w:r>
    </w:p>
    <w:p w14:paraId="7C004CB5" w14:textId="7777777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</w:t>
      </w:r>
    </w:p>
    <w:p w14:paraId="328BB032" w14:textId="7777777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</w:t>
      </w:r>
    </w:p>
    <w:p w14:paraId="33F32C21" w14:textId="7777777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>В декретном отпуске находилась в ______________________________ году.</w:t>
      </w:r>
    </w:p>
    <w:p w14:paraId="12F0D026" w14:textId="7777777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>В архивный отдел обращаюсь впервые, вторично (подчеркнуть).</w:t>
      </w:r>
    </w:p>
    <w:p w14:paraId="3B6DF355" w14:textId="77777777" w:rsidR="00F15A83" w:rsidRDefault="00F15A83" w:rsidP="00F15A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041CE032" w14:textId="77777777" w:rsidR="00F15A83" w:rsidRDefault="00F15A83" w:rsidP="00F15A83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   __________________</w:t>
      </w:r>
    </w:p>
    <w:p w14:paraId="62D1893F" w14:textId="77777777" w:rsidR="00F15A83" w:rsidRDefault="00F15A83" w:rsidP="00F15A83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(дата)                                                                                                                                                                    (подпись)                                                                                                                                                   </w:t>
      </w:r>
    </w:p>
    <w:p w14:paraId="1B8B20BD" w14:textId="77777777" w:rsidR="00F15A83" w:rsidRDefault="00F15A83" w:rsidP="00F15A83">
      <w:pPr>
        <w:shd w:val="clear" w:color="auto" w:fill="FFFFFF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4373A6E3" w14:textId="77777777" w:rsidR="00F15A83" w:rsidRDefault="00F15A83" w:rsidP="00910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10766">
        <w:rPr>
          <w:sz w:val="28"/>
          <w:szCs w:val="28"/>
        </w:rPr>
        <w:t xml:space="preserve">                              </w:t>
      </w:r>
    </w:p>
    <w:p w14:paraId="37ABE559" w14:textId="77777777" w:rsidR="00754E84" w:rsidRDefault="00754E84" w:rsidP="00910766">
      <w:pPr>
        <w:jc w:val="both"/>
        <w:rPr>
          <w:sz w:val="28"/>
          <w:szCs w:val="28"/>
        </w:rPr>
      </w:pPr>
    </w:p>
    <w:p w14:paraId="588A6537" w14:textId="77777777" w:rsidR="00754E84" w:rsidRPr="00910766" w:rsidRDefault="00754E84" w:rsidP="00910766">
      <w:pPr>
        <w:jc w:val="both"/>
        <w:rPr>
          <w:sz w:val="28"/>
          <w:szCs w:val="28"/>
        </w:rPr>
      </w:pPr>
    </w:p>
    <w:p w14:paraId="46D61D18" w14:textId="77777777" w:rsidR="00F15A83" w:rsidRDefault="00F15A83" w:rsidP="00F15A83">
      <w:pPr>
        <w:shd w:val="clear" w:color="auto" w:fill="FFFFFF"/>
        <w:ind w:left="5664"/>
      </w:pPr>
      <w:r>
        <w:t>Приложение 2</w:t>
      </w:r>
    </w:p>
    <w:p w14:paraId="1F26F843" w14:textId="77777777" w:rsidR="00F15A83" w:rsidRDefault="00F15A83" w:rsidP="00F15A83">
      <w:pPr>
        <w:shd w:val="clear" w:color="auto" w:fill="FFFFFF"/>
        <w:ind w:left="5664"/>
      </w:pPr>
      <w:r>
        <w:t xml:space="preserve">к административному регламенту  </w:t>
      </w:r>
    </w:p>
    <w:p w14:paraId="350EF450" w14:textId="77777777" w:rsidR="00F15A83" w:rsidRDefault="00F15A83" w:rsidP="00F15A83">
      <w:pPr>
        <w:shd w:val="clear" w:color="auto" w:fill="FFFFFF"/>
        <w:ind w:left="5664"/>
      </w:pPr>
      <w:r>
        <w:t xml:space="preserve">по предоставлению муниципальной </w:t>
      </w:r>
    </w:p>
    <w:p w14:paraId="19BF6FF7" w14:textId="77777777" w:rsidR="00F15A83" w:rsidRDefault="00F15A83" w:rsidP="00F15A83">
      <w:pPr>
        <w:shd w:val="clear" w:color="auto" w:fill="FFFFFF"/>
        <w:ind w:left="5664"/>
      </w:pPr>
      <w:r>
        <w:t xml:space="preserve">услуги «Выдача архивных справок, </w:t>
      </w:r>
    </w:p>
    <w:p w14:paraId="60371478" w14:textId="77777777" w:rsidR="00F15A83" w:rsidRDefault="00F15A83" w:rsidP="00F15A83">
      <w:pPr>
        <w:shd w:val="clear" w:color="auto" w:fill="FFFFFF"/>
        <w:ind w:left="5664"/>
      </w:pPr>
      <w:r>
        <w:t>архивных выписок, архивных копий»</w:t>
      </w:r>
    </w:p>
    <w:p w14:paraId="3C193335" w14:textId="77777777" w:rsidR="00F15A83" w:rsidRDefault="00F15A83" w:rsidP="00F15A8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CE5C82" w14:textId="77777777" w:rsidR="00F15A83" w:rsidRDefault="00F15A83" w:rsidP="00F15A8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</w:t>
      </w:r>
    </w:p>
    <w:p w14:paraId="37923885" w14:textId="06286C6A" w:rsidR="00F15A83" w:rsidRDefault="00F15A83" w:rsidP="00F15A8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r w:rsidR="00754E84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 </w:t>
      </w:r>
    </w:p>
    <w:p w14:paraId="7F8F2240" w14:textId="77777777" w:rsidR="00F15A83" w:rsidRDefault="00F15A83" w:rsidP="00F15A83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3121EC95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от________________________</w:t>
      </w:r>
    </w:p>
    <w:p w14:paraId="7D7DE95D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626EA1CC" w14:textId="77777777" w:rsidR="00F15A83" w:rsidRDefault="00F15A83" w:rsidP="00F15A83">
      <w:pPr>
        <w:ind w:left="5664"/>
      </w:pPr>
      <w:r>
        <w:rPr>
          <w:sz w:val="28"/>
          <w:szCs w:val="28"/>
        </w:rPr>
        <w:t>__________________________</w:t>
      </w:r>
    </w:p>
    <w:p w14:paraId="4942099E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Проживающей (его) по адресу:</w:t>
      </w:r>
    </w:p>
    <w:p w14:paraId="0577CB91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5FC932FF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44B638C1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1DAC0EF8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Тел. №____________________</w:t>
      </w:r>
    </w:p>
    <w:p w14:paraId="6CC7052D" w14:textId="77777777" w:rsidR="00F15A83" w:rsidRDefault="00F15A83" w:rsidP="00F15A83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2A1E7B52" w14:textId="77777777" w:rsidR="00F15A83" w:rsidRDefault="00F15A83" w:rsidP="00F15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З А Я В Л Е Н И Е</w:t>
      </w:r>
    </w:p>
    <w:p w14:paraId="6E6DC8E3" w14:textId="6BE972B8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выдать справку об отпуске без содержания  для начисления (перерасчета) пенсии за отработанное время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</w:t>
      </w:r>
      <w:r w:rsidR="00754E84">
        <w:rPr>
          <w:sz w:val="28"/>
          <w:szCs w:val="28"/>
        </w:rPr>
        <w:t>_____________________________</w:t>
      </w:r>
    </w:p>
    <w:p w14:paraId="04C08CFA" w14:textId="7777777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Принят________________ году Приказ №_____________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</w:t>
      </w:r>
    </w:p>
    <w:p w14:paraId="69ED047F" w14:textId="7777777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>Уволен________________ году Приказ №________________от____________</w:t>
      </w:r>
    </w:p>
    <w:p w14:paraId="44D26663" w14:textId="7777777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 изменена </w:t>
      </w:r>
      <w:proofErr w:type="spellStart"/>
      <w:r>
        <w:rPr>
          <w:sz w:val="28"/>
          <w:szCs w:val="28"/>
        </w:rPr>
        <w:t>в_________________году</w:t>
      </w:r>
      <w:proofErr w:type="spellEnd"/>
      <w:r>
        <w:rPr>
          <w:sz w:val="28"/>
          <w:szCs w:val="28"/>
        </w:rPr>
        <w:t xml:space="preserve"> с фамилии__________________</w:t>
      </w:r>
    </w:p>
    <w:p w14:paraId="56AEAD2B" w14:textId="7777777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фамилию_________________________, </w:t>
      </w:r>
      <w:proofErr w:type="spellStart"/>
      <w:r>
        <w:rPr>
          <w:sz w:val="28"/>
          <w:szCs w:val="28"/>
        </w:rPr>
        <w:t>в____________________году</w:t>
      </w:r>
      <w:proofErr w:type="spellEnd"/>
      <w:r>
        <w:rPr>
          <w:sz w:val="28"/>
          <w:szCs w:val="28"/>
        </w:rPr>
        <w:t xml:space="preserve"> с фа-</w:t>
      </w:r>
    </w:p>
    <w:p w14:paraId="06363639" w14:textId="7777777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>мили________________________ на фамилию___________________________</w:t>
      </w:r>
    </w:p>
    <w:p w14:paraId="68CAD5E3" w14:textId="77777777" w:rsidR="00F15A83" w:rsidRDefault="00F15A83" w:rsidP="00F15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Даты рождения детей (для женщин): </w:t>
      </w:r>
    </w:p>
    <w:p w14:paraId="487C539C" w14:textId="77777777" w:rsidR="00F15A83" w:rsidRDefault="00F15A83" w:rsidP="00F15A83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</w:t>
      </w:r>
    </w:p>
    <w:p w14:paraId="64A061F5" w14:textId="7777777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2.______________________________________</w:t>
      </w:r>
    </w:p>
    <w:p w14:paraId="77DAEF7C" w14:textId="7777777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3.______________________________________</w:t>
      </w:r>
    </w:p>
    <w:p w14:paraId="25224F13" w14:textId="77777777" w:rsidR="00F15A83" w:rsidRDefault="00F15A83" w:rsidP="00F15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декретном отпуске находилась в __________________________ году.</w:t>
      </w:r>
    </w:p>
    <w:p w14:paraId="30405C74" w14:textId="77777777" w:rsidR="00F15A83" w:rsidRDefault="00F15A83" w:rsidP="00F15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архивный отдел обращаюсь впервые, вторично (подчеркнуть).</w:t>
      </w:r>
    </w:p>
    <w:p w14:paraId="30278BBC" w14:textId="77777777" w:rsidR="00F15A83" w:rsidRDefault="00F15A83" w:rsidP="00F15A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78286A9C" w14:textId="77777777" w:rsidR="00F15A83" w:rsidRDefault="00F15A83" w:rsidP="00F15A83">
      <w:pPr>
        <w:rPr>
          <w:sz w:val="28"/>
          <w:szCs w:val="28"/>
        </w:rPr>
      </w:pPr>
    </w:p>
    <w:p w14:paraId="418ECF2B" w14:textId="77777777" w:rsidR="00F15A83" w:rsidRDefault="00F15A83" w:rsidP="00F15A83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   __________________</w:t>
      </w:r>
    </w:p>
    <w:p w14:paraId="1EAE7F10" w14:textId="77777777" w:rsidR="00F15A83" w:rsidRDefault="00F15A83" w:rsidP="00F15A8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(дата)                                                                                                                                                            (подпись)</w:t>
      </w:r>
    </w:p>
    <w:p w14:paraId="274D4582" w14:textId="77777777" w:rsidR="00F15A83" w:rsidRDefault="00F15A83" w:rsidP="00910766">
      <w:pPr>
        <w:shd w:val="clear" w:color="auto" w:fill="FFFFFF"/>
      </w:pPr>
    </w:p>
    <w:p w14:paraId="5A7044A5" w14:textId="77777777" w:rsidR="00F15A83" w:rsidRDefault="00F15A83" w:rsidP="00F15A83">
      <w:pPr>
        <w:shd w:val="clear" w:color="auto" w:fill="FFFFFF"/>
        <w:ind w:left="5664"/>
      </w:pPr>
    </w:p>
    <w:p w14:paraId="1280FEFE" w14:textId="77777777" w:rsidR="00322E9E" w:rsidRDefault="00322E9E" w:rsidP="00F15A83">
      <w:pPr>
        <w:shd w:val="clear" w:color="auto" w:fill="FFFFFF"/>
        <w:ind w:left="5664"/>
      </w:pPr>
    </w:p>
    <w:p w14:paraId="79C31C1A" w14:textId="77777777" w:rsidR="00322E9E" w:rsidRDefault="00322E9E" w:rsidP="00F15A83">
      <w:pPr>
        <w:shd w:val="clear" w:color="auto" w:fill="FFFFFF"/>
        <w:ind w:left="5664"/>
      </w:pPr>
    </w:p>
    <w:p w14:paraId="20066587" w14:textId="77777777" w:rsidR="00F15A83" w:rsidRDefault="00F15A83" w:rsidP="00F15A83">
      <w:pPr>
        <w:shd w:val="clear" w:color="auto" w:fill="FFFFFF"/>
        <w:ind w:left="5664"/>
      </w:pPr>
      <w:r>
        <w:lastRenderedPageBreak/>
        <w:t>Приложение 3</w:t>
      </w:r>
    </w:p>
    <w:p w14:paraId="3071C1FD" w14:textId="77777777" w:rsidR="00F15A83" w:rsidRDefault="00F15A83" w:rsidP="00F15A83">
      <w:pPr>
        <w:shd w:val="clear" w:color="auto" w:fill="FFFFFF"/>
        <w:ind w:left="5664"/>
      </w:pPr>
      <w:r>
        <w:t xml:space="preserve">к административному регламенту  </w:t>
      </w:r>
    </w:p>
    <w:p w14:paraId="172BC780" w14:textId="77777777" w:rsidR="00F15A83" w:rsidRDefault="00F15A83" w:rsidP="00F15A83">
      <w:pPr>
        <w:shd w:val="clear" w:color="auto" w:fill="FFFFFF"/>
        <w:ind w:left="5664"/>
      </w:pPr>
      <w:r>
        <w:t xml:space="preserve">по предоставлению муниципальной </w:t>
      </w:r>
    </w:p>
    <w:p w14:paraId="05914302" w14:textId="77777777" w:rsidR="00F15A83" w:rsidRDefault="00F15A83" w:rsidP="00F15A83">
      <w:pPr>
        <w:shd w:val="clear" w:color="auto" w:fill="FFFFFF"/>
        <w:ind w:left="5664"/>
      </w:pPr>
      <w:r>
        <w:t xml:space="preserve">услуги «Выдача архивных справок, </w:t>
      </w:r>
    </w:p>
    <w:p w14:paraId="30C45E79" w14:textId="77777777" w:rsidR="00F15A83" w:rsidRDefault="00F15A83" w:rsidP="00F15A83">
      <w:pPr>
        <w:shd w:val="clear" w:color="auto" w:fill="FFFFFF"/>
        <w:ind w:left="5664"/>
      </w:pPr>
      <w:r>
        <w:t>архивных выписок, архивных копий»</w:t>
      </w:r>
    </w:p>
    <w:p w14:paraId="78690B04" w14:textId="77777777" w:rsidR="00F15A83" w:rsidRDefault="00F15A83" w:rsidP="00F15A8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0D88818" w14:textId="77777777" w:rsidR="00F15A83" w:rsidRDefault="00F15A83" w:rsidP="00F15A8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</w:t>
      </w:r>
    </w:p>
    <w:p w14:paraId="532CC6C2" w14:textId="7FC513C6" w:rsidR="00F15A83" w:rsidRDefault="00F15A83" w:rsidP="00F15A8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22E9E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 сельского поселения </w:t>
      </w:r>
    </w:p>
    <w:p w14:paraId="77D1EDB8" w14:textId="77777777" w:rsidR="00F15A83" w:rsidRDefault="00F15A83" w:rsidP="00F15A83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4B99A59A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от________________________</w:t>
      </w:r>
    </w:p>
    <w:p w14:paraId="6072E53A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32D0CB92" w14:textId="77777777" w:rsidR="00F15A83" w:rsidRDefault="00F15A83" w:rsidP="00F15A83">
      <w:pPr>
        <w:ind w:left="5664"/>
      </w:pPr>
      <w:r>
        <w:rPr>
          <w:sz w:val="28"/>
          <w:szCs w:val="28"/>
        </w:rPr>
        <w:t>__________________________</w:t>
      </w:r>
    </w:p>
    <w:p w14:paraId="0F1E704A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Проживающей (его) по адресу:</w:t>
      </w:r>
    </w:p>
    <w:p w14:paraId="1DC68EF7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65676987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4B484B0A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2F73A729" w14:textId="77777777" w:rsidR="00F15A83" w:rsidRDefault="00F15A83" w:rsidP="00F15A83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 №____________________          </w:t>
      </w:r>
    </w:p>
    <w:p w14:paraId="02E09249" w14:textId="77777777" w:rsidR="00F15A83" w:rsidRDefault="00F15A83" w:rsidP="00F15A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C58AB72" w14:textId="77777777" w:rsidR="00F15A83" w:rsidRDefault="00F15A83" w:rsidP="00F15A83">
      <w:pPr>
        <w:jc w:val="center"/>
        <w:rPr>
          <w:sz w:val="28"/>
          <w:szCs w:val="28"/>
        </w:rPr>
      </w:pPr>
    </w:p>
    <w:p w14:paraId="70B625B5" w14:textId="77777777" w:rsidR="00F15A83" w:rsidRDefault="00F15A83" w:rsidP="00F15A8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 А Я В Л Е Н И Е</w:t>
      </w:r>
    </w:p>
    <w:p w14:paraId="16D173E3" w14:textId="49F08C86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выдать справку о подтверждении трудового стажа  для начисления (перерасчета) пенсии за отработанное время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</w:t>
      </w:r>
      <w:r w:rsidR="00322E9E">
        <w:rPr>
          <w:sz w:val="28"/>
          <w:szCs w:val="28"/>
        </w:rPr>
        <w:t>_____________________________</w:t>
      </w:r>
    </w:p>
    <w:p w14:paraId="7C578AED" w14:textId="7777777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Принят_______________ году Приказ №________________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</w:t>
      </w:r>
    </w:p>
    <w:p w14:paraId="4579A088" w14:textId="16DBF393" w:rsidR="00F15A83" w:rsidRDefault="00322E9E" w:rsidP="00F15A8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Уволен</w:t>
      </w:r>
      <w:proofErr w:type="gramEnd"/>
      <w:r>
        <w:rPr>
          <w:sz w:val="28"/>
          <w:szCs w:val="28"/>
        </w:rPr>
        <w:t>________________году</w:t>
      </w:r>
      <w:proofErr w:type="spellEnd"/>
      <w:r>
        <w:rPr>
          <w:sz w:val="28"/>
          <w:szCs w:val="28"/>
        </w:rPr>
        <w:t>. Приказ №_______________</w:t>
      </w:r>
      <w:proofErr w:type="gramStart"/>
      <w:r w:rsidR="00F15A83">
        <w:rPr>
          <w:sz w:val="28"/>
          <w:szCs w:val="28"/>
        </w:rPr>
        <w:t>от</w:t>
      </w:r>
      <w:proofErr w:type="gramEnd"/>
      <w:r w:rsidR="00F15A83">
        <w:rPr>
          <w:sz w:val="28"/>
          <w:szCs w:val="28"/>
        </w:rPr>
        <w:t>______________</w:t>
      </w:r>
    </w:p>
    <w:p w14:paraId="661053C0" w14:textId="7777777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 изменена </w:t>
      </w:r>
      <w:proofErr w:type="spellStart"/>
      <w:r>
        <w:rPr>
          <w:sz w:val="28"/>
          <w:szCs w:val="28"/>
        </w:rPr>
        <w:t>в_________________году</w:t>
      </w:r>
      <w:proofErr w:type="spellEnd"/>
      <w:r>
        <w:rPr>
          <w:sz w:val="28"/>
          <w:szCs w:val="28"/>
        </w:rPr>
        <w:t xml:space="preserve"> с фамилии__________________</w:t>
      </w:r>
    </w:p>
    <w:p w14:paraId="1B69DE7E" w14:textId="7777777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фамилию_________________________, </w:t>
      </w:r>
      <w:proofErr w:type="spellStart"/>
      <w:r>
        <w:rPr>
          <w:sz w:val="28"/>
          <w:szCs w:val="28"/>
        </w:rPr>
        <w:t>в____________________году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фамили</w:t>
      </w:r>
      <w:proofErr w:type="spellEnd"/>
      <w:r>
        <w:rPr>
          <w:sz w:val="28"/>
          <w:szCs w:val="28"/>
        </w:rPr>
        <w:t>______________________ на фамилию___________________________</w:t>
      </w:r>
    </w:p>
    <w:p w14:paraId="47895746" w14:textId="77777777" w:rsidR="00F15A83" w:rsidRDefault="00F15A83" w:rsidP="00F15A83">
      <w:pPr>
        <w:jc w:val="both"/>
        <w:rPr>
          <w:sz w:val="28"/>
          <w:szCs w:val="28"/>
        </w:rPr>
      </w:pPr>
    </w:p>
    <w:p w14:paraId="7AE5E78D" w14:textId="7777777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>В архивный отдел обращаюсь впервые, вторично (подчеркнуть).</w:t>
      </w:r>
    </w:p>
    <w:p w14:paraId="60F1053B" w14:textId="77777777" w:rsidR="00F15A83" w:rsidRDefault="00F15A83" w:rsidP="00F15A83">
      <w:pPr>
        <w:jc w:val="both"/>
        <w:rPr>
          <w:sz w:val="28"/>
          <w:szCs w:val="28"/>
        </w:rPr>
      </w:pPr>
    </w:p>
    <w:p w14:paraId="19628FC3" w14:textId="77777777" w:rsidR="00F15A83" w:rsidRDefault="00F15A83" w:rsidP="00F15A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7531F1D2" w14:textId="77777777" w:rsidR="00F15A83" w:rsidRDefault="00F15A83" w:rsidP="00F15A83">
      <w:pPr>
        <w:ind w:left="3540" w:firstLine="708"/>
        <w:rPr>
          <w:sz w:val="28"/>
          <w:szCs w:val="28"/>
        </w:rPr>
      </w:pPr>
    </w:p>
    <w:p w14:paraId="1816F828" w14:textId="77777777" w:rsidR="00F15A83" w:rsidRDefault="00F15A83" w:rsidP="00F15A83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___________________</w:t>
      </w:r>
    </w:p>
    <w:p w14:paraId="443ADB8A" w14:textId="77777777" w:rsidR="00F15A83" w:rsidRPr="00910766" w:rsidRDefault="00F15A83" w:rsidP="0091076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(дата)                                                                                                                           </w:t>
      </w:r>
      <w:r w:rsidR="00910766">
        <w:rPr>
          <w:sz w:val="16"/>
          <w:szCs w:val="16"/>
        </w:rPr>
        <w:t xml:space="preserve">                       (подпись)</w:t>
      </w:r>
    </w:p>
    <w:p w14:paraId="21052223" w14:textId="77777777" w:rsidR="00F15A83" w:rsidRDefault="00F15A83" w:rsidP="00F15A83">
      <w:pPr>
        <w:shd w:val="clear" w:color="auto" w:fill="FFFFFF"/>
        <w:ind w:left="5664"/>
      </w:pPr>
    </w:p>
    <w:p w14:paraId="0F1BFDE9" w14:textId="77777777" w:rsidR="00322E9E" w:rsidRDefault="00322E9E" w:rsidP="00F15A83">
      <w:pPr>
        <w:shd w:val="clear" w:color="auto" w:fill="FFFFFF"/>
        <w:ind w:left="5664"/>
      </w:pPr>
    </w:p>
    <w:p w14:paraId="3FE88D44" w14:textId="77777777" w:rsidR="00322E9E" w:rsidRDefault="00322E9E" w:rsidP="00F15A83">
      <w:pPr>
        <w:shd w:val="clear" w:color="auto" w:fill="FFFFFF"/>
        <w:ind w:left="5664"/>
      </w:pPr>
    </w:p>
    <w:p w14:paraId="57803754" w14:textId="77777777" w:rsidR="00322E9E" w:rsidRDefault="00322E9E" w:rsidP="00F15A83">
      <w:pPr>
        <w:shd w:val="clear" w:color="auto" w:fill="FFFFFF"/>
        <w:ind w:left="5664"/>
      </w:pPr>
    </w:p>
    <w:p w14:paraId="6CD7723F" w14:textId="77777777" w:rsidR="00322E9E" w:rsidRDefault="00322E9E" w:rsidP="00F15A83">
      <w:pPr>
        <w:shd w:val="clear" w:color="auto" w:fill="FFFFFF"/>
        <w:ind w:left="5664"/>
      </w:pPr>
    </w:p>
    <w:p w14:paraId="2046C7D6" w14:textId="77777777" w:rsidR="00322E9E" w:rsidRDefault="00322E9E" w:rsidP="00F15A83">
      <w:pPr>
        <w:shd w:val="clear" w:color="auto" w:fill="FFFFFF"/>
        <w:ind w:left="5664"/>
      </w:pPr>
    </w:p>
    <w:p w14:paraId="5CFB6CDC" w14:textId="77777777" w:rsidR="00F15A83" w:rsidRDefault="00F15A83" w:rsidP="00F15A83">
      <w:pPr>
        <w:shd w:val="clear" w:color="auto" w:fill="FFFFFF"/>
        <w:ind w:left="5664"/>
      </w:pPr>
      <w:r>
        <w:lastRenderedPageBreak/>
        <w:t>Приложение 4</w:t>
      </w:r>
    </w:p>
    <w:p w14:paraId="348C0D16" w14:textId="77777777" w:rsidR="00F15A83" w:rsidRDefault="00F15A83" w:rsidP="00F15A83">
      <w:pPr>
        <w:shd w:val="clear" w:color="auto" w:fill="FFFFFF"/>
        <w:ind w:left="5664"/>
      </w:pPr>
      <w:r>
        <w:t xml:space="preserve">к административному регламенту  </w:t>
      </w:r>
    </w:p>
    <w:p w14:paraId="7BDEE4AC" w14:textId="77777777" w:rsidR="00F15A83" w:rsidRDefault="00F15A83" w:rsidP="00F15A83">
      <w:pPr>
        <w:shd w:val="clear" w:color="auto" w:fill="FFFFFF"/>
        <w:ind w:left="5664"/>
      </w:pPr>
      <w:r>
        <w:t xml:space="preserve">по предоставлению муниципальной </w:t>
      </w:r>
    </w:p>
    <w:p w14:paraId="30F798F7" w14:textId="77777777" w:rsidR="00F15A83" w:rsidRDefault="00F15A83" w:rsidP="00F15A83">
      <w:pPr>
        <w:shd w:val="clear" w:color="auto" w:fill="FFFFFF"/>
        <w:ind w:left="5664"/>
      </w:pPr>
      <w:r>
        <w:t xml:space="preserve">услуги «Выдача архивных справок, </w:t>
      </w:r>
    </w:p>
    <w:p w14:paraId="25B40696" w14:textId="77777777" w:rsidR="00F15A83" w:rsidRDefault="00F15A83" w:rsidP="00F15A83">
      <w:pPr>
        <w:shd w:val="clear" w:color="auto" w:fill="FFFFFF"/>
        <w:ind w:left="5664"/>
      </w:pPr>
      <w:r>
        <w:t>архивных выписок, архивных копий»</w:t>
      </w:r>
    </w:p>
    <w:p w14:paraId="066D6D94" w14:textId="77777777" w:rsidR="00F15A83" w:rsidRDefault="00F15A83" w:rsidP="00F15A8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118C60" w14:textId="77777777" w:rsidR="00F15A83" w:rsidRDefault="00F15A83" w:rsidP="00F15A8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</w:t>
      </w:r>
    </w:p>
    <w:p w14:paraId="5A9F6718" w14:textId="079ECAB9" w:rsidR="00F15A83" w:rsidRDefault="00F15A83" w:rsidP="00F15A8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22E9E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  </w:t>
      </w:r>
    </w:p>
    <w:p w14:paraId="3042DFE2" w14:textId="77777777" w:rsidR="00F15A83" w:rsidRDefault="00F15A83" w:rsidP="00F15A83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1093A49D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от________________________</w:t>
      </w:r>
    </w:p>
    <w:p w14:paraId="0B1EE7C4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3BADFDAE" w14:textId="77777777" w:rsidR="00F15A83" w:rsidRDefault="00F15A83" w:rsidP="00F15A83">
      <w:pPr>
        <w:ind w:left="5664"/>
      </w:pPr>
      <w:r>
        <w:rPr>
          <w:sz w:val="28"/>
          <w:szCs w:val="28"/>
        </w:rPr>
        <w:t>__________________________</w:t>
      </w:r>
    </w:p>
    <w:p w14:paraId="1CE9CDE3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Проживающей (его) по адресу:</w:t>
      </w:r>
    </w:p>
    <w:p w14:paraId="508C307E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2D2D2000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37316BC1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FF9716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Тел. №____________________          </w:t>
      </w:r>
    </w:p>
    <w:p w14:paraId="51542E3D" w14:textId="77777777" w:rsidR="00F15A83" w:rsidRDefault="00F15A83" w:rsidP="00F15A83">
      <w:pPr>
        <w:rPr>
          <w:sz w:val="28"/>
          <w:szCs w:val="28"/>
        </w:rPr>
      </w:pPr>
    </w:p>
    <w:p w14:paraId="257EAEC2" w14:textId="77777777" w:rsidR="00F15A83" w:rsidRDefault="00F15A83" w:rsidP="00F15A83">
      <w:pPr>
        <w:rPr>
          <w:sz w:val="28"/>
          <w:szCs w:val="28"/>
        </w:rPr>
      </w:pPr>
    </w:p>
    <w:p w14:paraId="0802FEBA" w14:textId="77777777" w:rsidR="00F15A83" w:rsidRDefault="00F15A83" w:rsidP="00F15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14:paraId="75F2EC86" w14:textId="77777777" w:rsidR="00F15A83" w:rsidRDefault="00F15A83" w:rsidP="00F15A83">
      <w:pPr>
        <w:jc w:val="center"/>
        <w:rPr>
          <w:sz w:val="28"/>
          <w:szCs w:val="28"/>
        </w:rPr>
      </w:pPr>
    </w:p>
    <w:p w14:paraId="0368D169" w14:textId="77777777" w:rsidR="00F15A83" w:rsidRDefault="00F15A83" w:rsidP="00F15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архивную выписку 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_____________________________</w:t>
      </w:r>
    </w:p>
    <w:p w14:paraId="67365F04" w14:textId="67143114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322E9E">
        <w:rPr>
          <w:sz w:val="28"/>
          <w:szCs w:val="28"/>
        </w:rPr>
        <w:t>_______________________________</w:t>
      </w:r>
    </w:p>
    <w:p w14:paraId="2BE80D4C" w14:textId="1167CC8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>№________________от___________________о___________________________    ______________________________________________________________________________________________________</w:t>
      </w:r>
      <w:r w:rsidR="00322E9E">
        <w:rPr>
          <w:sz w:val="28"/>
          <w:szCs w:val="28"/>
        </w:rPr>
        <w:t>______________________________</w:t>
      </w:r>
    </w:p>
    <w:p w14:paraId="0052E538" w14:textId="5AA5D50E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322E9E">
        <w:rPr>
          <w:sz w:val="28"/>
          <w:szCs w:val="28"/>
        </w:rPr>
        <w:t>_______________________________</w:t>
      </w:r>
    </w:p>
    <w:p w14:paraId="07304933" w14:textId="2E69AC7A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322E9E">
        <w:rPr>
          <w:sz w:val="28"/>
          <w:szCs w:val="28"/>
        </w:rPr>
        <w:t>_______________________________</w:t>
      </w:r>
    </w:p>
    <w:p w14:paraId="6274D150" w14:textId="77777777" w:rsidR="00F15A83" w:rsidRDefault="00F15A83" w:rsidP="00F15A83">
      <w:pPr>
        <w:jc w:val="both"/>
        <w:rPr>
          <w:sz w:val="28"/>
          <w:szCs w:val="28"/>
        </w:rPr>
      </w:pPr>
    </w:p>
    <w:p w14:paraId="368EE396" w14:textId="5A3D80C7" w:rsidR="00F15A83" w:rsidRDefault="00F15A83" w:rsidP="00F15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r w:rsidR="00322E9E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 обращаюсь впервые, вторично (подчеркнуть).</w:t>
      </w:r>
    </w:p>
    <w:p w14:paraId="22BDD3E0" w14:textId="77777777" w:rsidR="00F15A83" w:rsidRDefault="00F15A83" w:rsidP="00F15A83">
      <w:pPr>
        <w:jc w:val="center"/>
        <w:rPr>
          <w:sz w:val="28"/>
          <w:szCs w:val="28"/>
        </w:rPr>
      </w:pPr>
    </w:p>
    <w:p w14:paraId="6775FECE" w14:textId="77777777" w:rsidR="00F15A83" w:rsidRDefault="00F15A83" w:rsidP="00F15A83">
      <w:pPr>
        <w:jc w:val="center"/>
        <w:rPr>
          <w:sz w:val="28"/>
          <w:szCs w:val="28"/>
        </w:rPr>
      </w:pPr>
    </w:p>
    <w:p w14:paraId="34BD1B26" w14:textId="77777777" w:rsidR="00F15A83" w:rsidRDefault="00F15A83" w:rsidP="00F15A83">
      <w:pPr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            __________________</w:t>
      </w:r>
    </w:p>
    <w:p w14:paraId="55C75360" w14:textId="77777777" w:rsidR="00F15A83" w:rsidRDefault="00F15A83" w:rsidP="00F15A8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(дата)                                                                                                                                                  (подпись)</w:t>
      </w:r>
    </w:p>
    <w:p w14:paraId="5AD66A28" w14:textId="77777777" w:rsidR="00F15A83" w:rsidRDefault="00F15A83" w:rsidP="00F15A83">
      <w:pPr>
        <w:shd w:val="clear" w:color="auto" w:fill="FFFFFF"/>
        <w:ind w:left="4956"/>
        <w:jc w:val="center"/>
        <w:rPr>
          <w:sz w:val="16"/>
          <w:szCs w:val="16"/>
        </w:rPr>
      </w:pPr>
    </w:p>
    <w:p w14:paraId="6EB36A07" w14:textId="77777777" w:rsidR="00F15A83" w:rsidRDefault="00F15A83" w:rsidP="00F15A83">
      <w:pPr>
        <w:shd w:val="clear" w:color="auto" w:fill="FFFFFF"/>
        <w:ind w:left="4956"/>
        <w:jc w:val="center"/>
        <w:rPr>
          <w:b/>
          <w:sz w:val="16"/>
          <w:szCs w:val="16"/>
        </w:rPr>
      </w:pPr>
    </w:p>
    <w:p w14:paraId="73F78527" w14:textId="77777777" w:rsidR="00F15A83" w:rsidRDefault="00F15A83" w:rsidP="00F15A83">
      <w:pPr>
        <w:shd w:val="clear" w:color="auto" w:fill="FFFFFF"/>
        <w:ind w:left="4956"/>
        <w:jc w:val="center"/>
        <w:rPr>
          <w:b/>
          <w:sz w:val="16"/>
          <w:szCs w:val="16"/>
        </w:rPr>
      </w:pPr>
    </w:p>
    <w:p w14:paraId="79BC17AF" w14:textId="77777777" w:rsidR="00F15A83" w:rsidRDefault="00F15A83" w:rsidP="00910766">
      <w:pPr>
        <w:shd w:val="clear" w:color="auto" w:fill="FFFFFF"/>
      </w:pPr>
    </w:p>
    <w:p w14:paraId="3FE591C8" w14:textId="77777777" w:rsidR="00F15A83" w:rsidRDefault="00F15A83" w:rsidP="00F15A83">
      <w:pPr>
        <w:shd w:val="clear" w:color="auto" w:fill="FFFFFF"/>
        <w:ind w:left="5664"/>
      </w:pPr>
    </w:p>
    <w:p w14:paraId="04822EAF" w14:textId="77777777" w:rsidR="00322E9E" w:rsidRDefault="00322E9E" w:rsidP="00F15A83">
      <w:pPr>
        <w:shd w:val="clear" w:color="auto" w:fill="FFFFFF"/>
        <w:ind w:left="5664"/>
      </w:pPr>
    </w:p>
    <w:p w14:paraId="1145A1A1" w14:textId="77777777" w:rsidR="00322E9E" w:rsidRDefault="00322E9E" w:rsidP="00F15A83">
      <w:pPr>
        <w:shd w:val="clear" w:color="auto" w:fill="FFFFFF"/>
        <w:ind w:left="5664"/>
      </w:pPr>
    </w:p>
    <w:p w14:paraId="37565DDA" w14:textId="77777777" w:rsidR="00322E9E" w:rsidRDefault="00322E9E" w:rsidP="00F15A83">
      <w:pPr>
        <w:shd w:val="clear" w:color="auto" w:fill="FFFFFF"/>
        <w:ind w:left="5664"/>
      </w:pPr>
    </w:p>
    <w:p w14:paraId="075B4F29" w14:textId="77777777" w:rsidR="00322E9E" w:rsidRDefault="00322E9E" w:rsidP="00F15A83">
      <w:pPr>
        <w:shd w:val="clear" w:color="auto" w:fill="FFFFFF"/>
        <w:ind w:left="5664"/>
      </w:pPr>
    </w:p>
    <w:p w14:paraId="54F89F00" w14:textId="77777777" w:rsidR="00322E9E" w:rsidRDefault="00322E9E" w:rsidP="00F15A83">
      <w:pPr>
        <w:shd w:val="clear" w:color="auto" w:fill="FFFFFF"/>
        <w:ind w:left="5664"/>
      </w:pPr>
    </w:p>
    <w:p w14:paraId="65166D36" w14:textId="77777777" w:rsidR="00F15A83" w:rsidRDefault="00F15A83" w:rsidP="00F15A83">
      <w:pPr>
        <w:shd w:val="clear" w:color="auto" w:fill="FFFFFF"/>
        <w:ind w:left="5664"/>
      </w:pPr>
      <w:r>
        <w:lastRenderedPageBreak/>
        <w:t>Приложение 5</w:t>
      </w:r>
    </w:p>
    <w:p w14:paraId="28689C5E" w14:textId="77777777" w:rsidR="00F15A83" w:rsidRDefault="00F15A83" w:rsidP="00F15A83">
      <w:pPr>
        <w:shd w:val="clear" w:color="auto" w:fill="FFFFFF"/>
        <w:ind w:left="5664"/>
      </w:pPr>
      <w:r>
        <w:t xml:space="preserve">к административному регламенту  </w:t>
      </w:r>
    </w:p>
    <w:p w14:paraId="50437D44" w14:textId="77777777" w:rsidR="00F15A83" w:rsidRDefault="00F15A83" w:rsidP="00F15A83">
      <w:pPr>
        <w:shd w:val="clear" w:color="auto" w:fill="FFFFFF"/>
        <w:ind w:left="5664"/>
      </w:pPr>
      <w:r>
        <w:t xml:space="preserve">по предоставлению муниципальной </w:t>
      </w:r>
    </w:p>
    <w:p w14:paraId="48297F9B" w14:textId="77777777" w:rsidR="00F15A83" w:rsidRDefault="00F15A83" w:rsidP="00F15A83">
      <w:pPr>
        <w:shd w:val="clear" w:color="auto" w:fill="FFFFFF"/>
        <w:ind w:left="5664"/>
      </w:pPr>
      <w:r>
        <w:t xml:space="preserve">услуги «Выдача архивных справок, </w:t>
      </w:r>
    </w:p>
    <w:p w14:paraId="7B113858" w14:textId="77777777" w:rsidR="00F15A83" w:rsidRDefault="00F15A83" w:rsidP="00F15A83">
      <w:pPr>
        <w:shd w:val="clear" w:color="auto" w:fill="FFFFFF"/>
        <w:ind w:left="5664"/>
      </w:pPr>
      <w:r>
        <w:t>архивных выписок, архивных копий»</w:t>
      </w:r>
    </w:p>
    <w:p w14:paraId="5EAB7C68" w14:textId="77777777" w:rsidR="00F15A83" w:rsidRDefault="00F15A83" w:rsidP="00F15A8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D0861B" w14:textId="77777777" w:rsidR="00F15A83" w:rsidRDefault="00F15A83" w:rsidP="00F15A8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</w:t>
      </w:r>
    </w:p>
    <w:p w14:paraId="54ECE88E" w14:textId="00093972" w:rsidR="00F15A83" w:rsidRDefault="00F15A83" w:rsidP="00F15A8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22E9E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 </w:t>
      </w:r>
    </w:p>
    <w:p w14:paraId="1FA279D6" w14:textId="77777777" w:rsidR="00F15A83" w:rsidRDefault="00F15A83" w:rsidP="00F15A83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3728CFF3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от________________________</w:t>
      </w:r>
    </w:p>
    <w:p w14:paraId="33BE6283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29D60F23" w14:textId="77777777" w:rsidR="00F15A83" w:rsidRDefault="00F15A83" w:rsidP="00F15A83">
      <w:pPr>
        <w:ind w:left="5664"/>
      </w:pPr>
      <w:r>
        <w:rPr>
          <w:sz w:val="28"/>
          <w:szCs w:val="28"/>
        </w:rPr>
        <w:t>__________________________</w:t>
      </w:r>
    </w:p>
    <w:p w14:paraId="140F7980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Проживающей (его) по адресу:</w:t>
      </w:r>
    </w:p>
    <w:p w14:paraId="30B4D76D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24B945B8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2B46481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0D809FB4" w14:textId="77777777" w:rsidR="00F15A83" w:rsidRDefault="00F15A83" w:rsidP="00F15A8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Тел. №____________________          </w:t>
      </w:r>
    </w:p>
    <w:p w14:paraId="1A7B732A" w14:textId="77777777" w:rsidR="00F15A83" w:rsidRDefault="00F15A83" w:rsidP="00F15A83">
      <w:pPr>
        <w:rPr>
          <w:sz w:val="28"/>
          <w:szCs w:val="28"/>
        </w:rPr>
      </w:pPr>
    </w:p>
    <w:p w14:paraId="0CFDE3A2" w14:textId="77777777" w:rsidR="00F15A83" w:rsidRDefault="00F15A83" w:rsidP="00F15A83">
      <w:pPr>
        <w:rPr>
          <w:sz w:val="28"/>
          <w:szCs w:val="28"/>
        </w:rPr>
      </w:pPr>
    </w:p>
    <w:p w14:paraId="03127B5F" w14:textId="77777777" w:rsidR="00F15A83" w:rsidRDefault="00F15A83" w:rsidP="00F15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14:paraId="7713A3DB" w14:textId="77777777" w:rsidR="00F15A83" w:rsidRDefault="00F15A83" w:rsidP="00F15A83">
      <w:pPr>
        <w:jc w:val="center"/>
        <w:rPr>
          <w:sz w:val="28"/>
          <w:szCs w:val="28"/>
        </w:rPr>
      </w:pPr>
    </w:p>
    <w:p w14:paraId="4781F92E" w14:textId="77777777" w:rsidR="00F15A83" w:rsidRDefault="00F15A83" w:rsidP="00F15A83">
      <w:pPr>
        <w:rPr>
          <w:sz w:val="28"/>
          <w:szCs w:val="28"/>
        </w:rPr>
      </w:pPr>
      <w:r>
        <w:rPr>
          <w:sz w:val="28"/>
          <w:szCs w:val="28"/>
        </w:rPr>
        <w:t>Прошу выдать архивную копию_______________________________________</w:t>
      </w:r>
    </w:p>
    <w:p w14:paraId="6041246A" w14:textId="3DE0E70E" w:rsidR="00F15A83" w:rsidRDefault="00F15A83" w:rsidP="00F15A83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322E9E">
        <w:rPr>
          <w:sz w:val="28"/>
          <w:szCs w:val="28"/>
        </w:rPr>
        <w:t>_______________________________</w:t>
      </w:r>
    </w:p>
    <w:p w14:paraId="3E1ED405" w14:textId="77777777" w:rsidR="00F15A83" w:rsidRDefault="00F15A83" w:rsidP="00F15A83">
      <w:pPr>
        <w:rPr>
          <w:sz w:val="28"/>
          <w:szCs w:val="28"/>
        </w:rPr>
      </w:pPr>
      <w:r>
        <w:rPr>
          <w:sz w:val="28"/>
          <w:szCs w:val="28"/>
        </w:rPr>
        <w:t>№___________________________от____________________________________</w:t>
      </w:r>
    </w:p>
    <w:p w14:paraId="3FB891AB" w14:textId="1E93F6D4" w:rsidR="00F15A83" w:rsidRDefault="00F15A83" w:rsidP="00F15A8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322E9E">
        <w:rPr>
          <w:sz w:val="28"/>
          <w:szCs w:val="28"/>
        </w:rPr>
        <w:t>_____</w:t>
      </w:r>
    </w:p>
    <w:p w14:paraId="26B91C66" w14:textId="5CB37383" w:rsidR="00F15A83" w:rsidRDefault="00F15A83" w:rsidP="00F15A83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322E9E">
        <w:rPr>
          <w:sz w:val="28"/>
          <w:szCs w:val="28"/>
        </w:rPr>
        <w:t>_______________________________</w:t>
      </w:r>
    </w:p>
    <w:p w14:paraId="11B96F71" w14:textId="1472A7AA" w:rsidR="00F15A83" w:rsidRDefault="00F15A83" w:rsidP="00F15A83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322E9E">
        <w:rPr>
          <w:sz w:val="28"/>
          <w:szCs w:val="28"/>
        </w:rPr>
        <w:t>_______________________________</w:t>
      </w:r>
    </w:p>
    <w:p w14:paraId="11F501D1" w14:textId="77777777" w:rsidR="00F15A83" w:rsidRDefault="00F15A83" w:rsidP="00F15A83">
      <w:pPr>
        <w:rPr>
          <w:sz w:val="28"/>
          <w:szCs w:val="28"/>
        </w:rPr>
      </w:pPr>
    </w:p>
    <w:p w14:paraId="7F537880" w14:textId="70485814" w:rsidR="00F15A83" w:rsidRDefault="00F15A83" w:rsidP="00F15A83">
      <w:pPr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r w:rsidR="00322E9E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сельского поселения обращаюсь впервые, вторично (подчеркнуть).</w:t>
      </w:r>
    </w:p>
    <w:p w14:paraId="4042D4F0" w14:textId="77777777" w:rsidR="00F15A83" w:rsidRDefault="00F15A83" w:rsidP="00F15A83">
      <w:pPr>
        <w:rPr>
          <w:sz w:val="28"/>
          <w:szCs w:val="28"/>
        </w:rPr>
      </w:pPr>
    </w:p>
    <w:p w14:paraId="5EEFE090" w14:textId="77777777" w:rsidR="00F15A83" w:rsidRDefault="00F15A83" w:rsidP="00F15A83">
      <w:pPr>
        <w:rPr>
          <w:sz w:val="28"/>
          <w:szCs w:val="28"/>
        </w:rPr>
      </w:pPr>
    </w:p>
    <w:p w14:paraId="3386EB4D" w14:textId="77777777" w:rsidR="00F15A83" w:rsidRDefault="00F15A83" w:rsidP="00F15A83">
      <w:pPr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            _____________________</w:t>
      </w:r>
    </w:p>
    <w:p w14:paraId="59FDAD88" w14:textId="77777777" w:rsidR="00F15A83" w:rsidRDefault="00F15A83" w:rsidP="00F15A8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(дата)                                                                                                                                                     (подпись)</w:t>
      </w:r>
    </w:p>
    <w:p w14:paraId="73F71BF6" w14:textId="77777777" w:rsidR="00F15A83" w:rsidRDefault="00F15A83" w:rsidP="00F15A83">
      <w:pPr>
        <w:rPr>
          <w:sz w:val="16"/>
          <w:szCs w:val="16"/>
        </w:rPr>
      </w:pPr>
    </w:p>
    <w:p w14:paraId="69F8993C" w14:textId="77777777" w:rsidR="00F15A83" w:rsidRDefault="00F15A83" w:rsidP="00910766">
      <w:pPr>
        <w:autoSpaceDE w:val="0"/>
        <w:autoSpaceDN w:val="0"/>
        <w:adjustRightInd w:val="0"/>
        <w:rPr>
          <w:sz w:val="28"/>
          <w:szCs w:val="28"/>
        </w:rPr>
      </w:pPr>
    </w:p>
    <w:p w14:paraId="011B9028" w14:textId="77777777" w:rsidR="00910766" w:rsidRDefault="00910766" w:rsidP="00910766">
      <w:pPr>
        <w:autoSpaceDE w:val="0"/>
        <w:autoSpaceDN w:val="0"/>
        <w:adjustRightInd w:val="0"/>
        <w:rPr>
          <w:bCs/>
          <w:color w:val="000000"/>
        </w:rPr>
      </w:pPr>
    </w:p>
    <w:p w14:paraId="2267D8F9" w14:textId="77777777" w:rsidR="00322E9E" w:rsidRDefault="00322E9E" w:rsidP="00910766">
      <w:pPr>
        <w:autoSpaceDE w:val="0"/>
        <w:autoSpaceDN w:val="0"/>
        <w:adjustRightInd w:val="0"/>
        <w:rPr>
          <w:bCs/>
          <w:color w:val="000000"/>
        </w:rPr>
      </w:pPr>
    </w:p>
    <w:p w14:paraId="04FB9CE8" w14:textId="77777777" w:rsidR="00322E9E" w:rsidRDefault="00322E9E" w:rsidP="00910766">
      <w:pPr>
        <w:autoSpaceDE w:val="0"/>
        <w:autoSpaceDN w:val="0"/>
        <w:adjustRightInd w:val="0"/>
        <w:rPr>
          <w:bCs/>
          <w:color w:val="000000"/>
        </w:rPr>
      </w:pPr>
    </w:p>
    <w:p w14:paraId="43BF1898" w14:textId="77777777" w:rsidR="00322E9E" w:rsidRDefault="00322E9E" w:rsidP="00910766">
      <w:pPr>
        <w:autoSpaceDE w:val="0"/>
        <w:autoSpaceDN w:val="0"/>
        <w:adjustRightInd w:val="0"/>
        <w:rPr>
          <w:bCs/>
          <w:color w:val="000000"/>
        </w:rPr>
      </w:pPr>
    </w:p>
    <w:p w14:paraId="151F4E6C" w14:textId="77777777" w:rsidR="00322E9E" w:rsidRDefault="00322E9E" w:rsidP="00910766">
      <w:pPr>
        <w:autoSpaceDE w:val="0"/>
        <w:autoSpaceDN w:val="0"/>
        <w:adjustRightInd w:val="0"/>
        <w:rPr>
          <w:bCs/>
          <w:color w:val="000000"/>
        </w:rPr>
      </w:pPr>
    </w:p>
    <w:p w14:paraId="6D10387C" w14:textId="77777777" w:rsidR="00322E9E" w:rsidRDefault="00322E9E" w:rsidP="00910766">
      <w:pPr>
        <w:autoSpaceDE w:val="0"/>
        <w:autoSpaceDN w:val="0"/>
        <w:adjustRightInd w:val="0"/>
        <w:rPr>
          <w:bCs/>
          <w:color w:val="000000"/>
        </w:rPr>
      </w:pPr>
    </w:p>
    <w:p w14:paraId="2253D02E" w14:textId="77777777" w:rsidR="00322E9E" w:rsidRDefault="00322E9E" w:rsidP="00910766">
      <w:pPr>
        <w:autoSpaceDE w:val="0"/>
        <w:autoSpaceDN w:val="0"/>
        <w:adjustRightInd w:val="0"/>
        <w:rPr>
          <w:bCs/>
          <w:color w:val="000000"/>
        </w:rPr>
      </w:pPr>
    </w:p>
    <w:p w14:paraId="0466342E" w14:textId="77777777" w:rsidR="00322E9E" w:rsidRDefault="00322E9E" w:rsidP="00910766">
      <w:pPr>
        <w:autoSpaceDE w:val="0"/>
        <w:autoSpaceDN w:val="0"/>
        <w:adjustRightInd w:val="0"/>
        <w:rPr>
          <w:bCs/>
          <w:color w:val="000000"/>
        </w:rPr>
      </w:pPr>
    </w:p>
    <w:p w14:paraId="5FEC766A" w14:textId="77777777" w:rsidR="00322E9E" w:rsidRDefault="00322E9E" w:rsidP="00910766">
      <w:pPr>
        <w:autoSpaceDE w:val="0"/>
        <w:autoSpaceDN w:val="0"/>
        <w:adjustRightInd w:val="0"/>
        <w:rPr>
          <w:bCs/>
          <w:color w:val="000000"/>
        </w:rPr>
      </w:pPr>
    </w:p>
    <w:p w14:paraId="1975FD97" w14:textId="77777777" w:rsidR="00F15A83" w:rsidRDefault="00F15A83" w:rsidP="00F15A83">
      <w:pPr>
        <w:autoSpaceDE w:val="0"/>
        <w:autoSpaceDN w:val="0"/>
        <w:adjustRightInd w:val="0"/>
        <w:ind w:left="4956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 6 </w:t>
      </w:r>
    </w:p>
    <w:p w14:paraId="5E8E4007" w14:textId="77777777" w:rsidR="00F15A83" w:rsidRDefault="00F15A83" w:rsidP="00F15A83">
      <w:pPr>
        <w:autoSpaceDE w:val="0"/>
        <w:autoSpaceDN w:val="0"/>
        <w:adjustRightInd w:val="0"/>
        <w:ind w:firstLine="698"/>
        <w:jc w:val="right"/>
        <w:rPr>
          <w:color w:val="000000"/>
        </w:rPr>
      </w:pPr>
      <w:r>
        <w:rPr>
          <w:bCs/>
          <w:color w:val="000000"/>
        </w:rPr>
        <w:t xml:space="preserve">к </w:t>
      </w:r>
      <w:hyperlink r:id="rId10" w:anchor="sub_100" w:history="1">
        <w:r>
          <w:rPr>
            <w:rStyle w:val="a6"/>
            <w:bCs/>
            <w:color w:val="000000"/>
          </w:rPr>
          <w:t>административному регламенту</w:t>
        </w:r>
      </w:hyperlink>
    </w:p>
    <w:p w14:paraId="123B3E66" w14:textId="77777777" w:rsidR="00F15A83" w:rsidRDefault="00F15A83" w:rsidP="00F15A83">
      <w:pPr>
        <w:ind w:left="4956"/>
        <w:jc w:val="right"/>
      </w:pPr>
      <w:r>
        <w:rPr>
          <w:color w:val="000000"/>
        </w:rPr>
        <w:t xml:space="preserve">    (утв. </w:t>
      </w:r>
      <w:r>
        <w:t xml:space="preserve">постановлением </w:t>
      </w:r>
    </w:p>
    <w:p w14:paraId="05D595CA" w14:textId="77777777" w:rsidR="00F15A83" w:rsidRDefault="00F15A83" w:rsidP="00F15A83">
      <w:pPr>
        <w:ind w:left="4956"/>
        <w:jc w:val="right"/>
      </w:pPr>
      <w:r>
        <w:t xml:space="preserve">    администрации</w:t>
      </w:r>
    </w:p>
    <w:p w14:paraId="6DE02BD7" w14:textId="2AD3A4FB" w:rsidR="00F15A83" w:rsidRDefault="00F15A83" w:rsidP="00F15A83">
      <w:pPr>
        <w:jc w:val="right"/>
      </w:pPr>
      <w:r>
        <w:t xml:space="preserve">                                                                           </w:t>
      </w:r>
      <w:r w:rsidR="00322E9E" w:rsidRPr="00322E9E">
        <w:t>Иртышского</w:t>
      </w:r>
      <w:r>
        <w:t xml:space="preserve">  сельского поселения</w:t>
      </w:r>
    </w:p>
    <w:p w14:paraId="4BFEBF8E" w14:textId="77777777" w:rsidR="00F15A83" w:rsidRDefault="00F15A83" w:rsidP="00F15A83">
      <w:pPr>
        <w:jc w:val="right"/>
        <w:rPr>
          <w:color w:val="000000"/>
        </w:rPr>
      </w:pPr>
      <w:r>
        <w:t xml:space="preserve">                                             от             №</w:t>
      </w:r>
      <w:proofErr w:type="gramStart"/>
      <w:r>
        <w:t xml:space="preserve">     </w:t>
      </w:r>
      <w:r>
        <w:rPr>
          <w:color w:val="000000"/>
        </w:rPr>
        <w:t>)</w:t>
      </w:r>
      <w:proofErr w:type="gramEnd"/>
    </w:p>
    <w:p w14:paraId="07078C85" w14:textId="77777777" w:rsidR="00F15A83" w:rsidRDefault="00F15A83" w:rsidP="00F15A83">
      <w:pPr>
        <w:jc w:val="right"/>
        <w:rPr>
          <w:color w:val="000000"/>
        </w:rPr>
      </w:pPr>
    </w:p>
    <w:p w14:paraId="47A68D4D" w14:textId="5ED86F17" w:rsidR="00F15A83" w:rsidRDefault="00F15A83" w:rsidP="00F15A83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="00322E9E" w:rsidRPr="00322E9E">
        <w:rPr>
          <w:rFonts w:ascii="Times New Roman" w:hAnsi="Times New Roman" w:cs="Times New Roman"/>
          <w:sz w:val="24"/>
          <w:szCs w:val="24"/>
        </w:rPr>
        <w:t>Иртышского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14:paraId="5B87ABA5" w14:textId="77777777" w:rsidR="00F15A83" w:rsidRDefault="00F15A83" w:rsidP="00F15A83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ED0CFA0" w14:textId="77777777" w:rsidR="00F15A83" w:rsidRDefault="00F15A83" w:rsidP="00F15A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от__________________________________________________</w:t>
      </w:r>
    </w:p>
    <w:p w14:paraId="2BBA228A" w14:textId="77777777" w:rsidR="00F15A83" w:rsidRDefault="00F15A83" w:rsidP="00F15A83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(Ф.И.О. гражданина, должность, наименование организации),</w:t>
      </w:r>
    </w:p>
    <w:p w14:paraId="1ECBD3E3" w14:textId="77777777" w:rsidR="00F15A83" w:rsidRDefault="00F15A83" w:rsidP="00F15A83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проживающего (зарегистрированного) по адресу:</w:t>
      </w:r>
    </w:p>
    <w:p w14:paraId="0C8C7772" w14:textId="77777777" w:rsidR="00F15A83" w:rsidRDefault="00F15A83" w:rsidP="00F15A83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03CF0AF0" w14:textId="77777777" w:rsidR="00F15A83" w:rsidRDefault="00F15A83" w:rsidP="00F15A83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38E34758" w14:textId="77777777" w:rsidR="00F15A83" w:rsidRDefault="00F15A83" w:rsidP="00F15A83">
      <w:pPr>
        <w:pStyle w:val="HTM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тел. __________________)</w:t>
      </w:r>
    </w:p>
    <w:p w14:paraId="0234D09E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>
        <w:rPr>
          <w:color w:val="000000"/>
        </w:rPr>
        <w:br/>
      </w:r>
    </w:p>
    <w:p w14:paraId="3F33E21D" w14:textId="77777777" w:rsidR="00F15A83" w:rsidRDefault="00F15A83" w:rsidP="00F15A8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44764C87" w14:textId="77777777" w:rsidR="00F15A83" w:rsidRDefault="00F15A83" w:rsidP="00F15A8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2A74B" w14:textId="77777777" w:rsidR="00F15A83" w:rsidRDefault="00F15A83" w:rsidP="00F15A83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8B054" w14:textId="77777777" w:rsidR="00F15A83" w:rsidRDefault="00F15A83" w:rsidP="00F15A83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50515650" w14:textId="77777777" w:rsidR="00F15A83" w:rsidRDefault="00F15A83" w:rsidP="00F15A83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(архивную справку, выписку, копию архивного документа, копию  нормативно-правового акта; указываются реквизиты документа и другие сведения, необходимые для поиска документа)</w:t>
      </w:r>
    </w:p>
    <w:p w14:paraId="5B69260F" w14:textId="77777777" w:rsidR="00F15A83" w:rsidRDefault="00F15A83" w:rsidP="00F15A83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6BE5F5F9" w14:textId="77777777" w:rsidR="00F15A83" w:rsidRDefault="00F15A83" w:rsidP="00F15A83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701A3A34" w14:textId="77777777" w:rsidR="00F15A83" w:rsidRDefault="00F15A83" w:rsidP="00F15A83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3937DAB2" w14:textId="77777777" w:rsidR="00F15A83" w:rsidRDefault="00F15A83" w:rsidP="00F15A83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_______________________________________________________________________</w:t>
      </w:r>
    </w:p>
    <w:p w14:paraId="2ECDB79B" w14:textId="77777777" w:rsidR="00F15A83" w:rsidRDefault="00F15A83" w:rsidP="00F15A83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(указать причину выдачи)</w:t>
      </w:r>
    </w:p>
    <w:p w14:paraId="25098017" w14:textId="77777777" w:rsidR="00F15A83" w:rsidRDefault="00F15A83" w:rsidP="00F15A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7883B078" w14:textId="77777777" w:rsidR="00F15A83" w:rsidRDefault="00F15A83" w:rsidP="00F15A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5DBAF" w14:textId="77777777" w:rsidR="00F15A83" w:rsidRDefault="00F15A83" w:rsidP="00F15A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Необходимое количество экземпляров: _________________.</w:t>
      </w:r>
    </w:p>
    <w:p w14:paraId="3499BE96" w14:textId="77777777" w:rsidR="00F15A83" w:rsidRDefault="00F15A83" w:rsidP="00F15A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09315DA2" w14:textId="77777777" w:rsidR="00F15A83" w:rsidRDefault="00F15A83" w:rsidP="00F15A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45E1BADC" w14:textId="77777777" w:rsidR="00F15A83" w:rsidRDefault="00F15A83" w:rsidP="00F15A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Доверенность от ___________ № ______________ на </w:t>
      </w:r>
    </w:p>
    <w:p w14:paraId="7FCA6DCC" w14:textId="77777777" w:rsidR="00F15A83" w:rsidRDefault="00F15A83" w:rsidP="00F15A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13E3302F" w14:textId="77777777" w:rsidR="00F15A83" w:rsidRDefault="00F15A83" w:rsidP="00F15A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C4555" w14:textId="77777777" w:rsidR="00F15A83" w:rsidRDefault="00F15A83" w:rsidP="00F15A83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BC8195" w14:textId="77777777" w:rsidR="00F15A83" w:rsidRDefault="00F15A83" w:rsidP="00F15A83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                                          ___________________________</w:t>
      </w:r>
    </w:p>
    <w:p w14:paraId="7CC3F157" w14:textId="77777777" w:rsidR="00F15A83" w:rsidRDefault="00F15A83" w:rsidP="00F15A83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(расшифровка подписи)</w:t>
      </w:r>
    </w:p>
    <w:p w14:paraId="040E8A00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CD0CAFC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1080D19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CEB52F9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ADADA99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900E5A5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276980D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AB3EB8A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  <w:sz w:val="28"/>
          <w:szCs w:val="28"/>
        </w:rPr>
      </w:pPr>
    </w:p>
    <w:p w14:paraId="035FC530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bCs/>
          <w:color w:val="000000"/>
          <w:sz w:val="28"/>
          <w:szCs w:val="28"/>
        </w:rPr>
      </w:pPr>
    </w:p>
    <w:p w14:paraId="0C1C6176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372"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</w:t>
      </w:r>
    </w:p>
    <w:p w14:paraId="37D3A6FD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372"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№ 7 </w:t>
      </w:r>
    </w:p>
    <w:p w14:paraId="4DB9F773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hyperlink r:id="rId11" w:anchor="sub_100" w:history="1">
        <w:r>
          <w:rPr>
            <w:rStyle w:val="a6"/>
            <w:bCs/>
            <w:color w:val="000000"/>
            <w:sz w:val="28"/>
            <w:szCs w:val="28"/>
          </w:rPr>
          <w:t>административному регламенту</w:t>
        </w:r>
      </w:hyperlink>
    </w:p>
    <w:p w14:paraId="7256D1D0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(утв. </w:t>
      </w:r>
      <w:r>
        <w:rPr>
          <w:sz w:val="28"/>
          <w:szCs w:val="28"/>
        </w:rPr>
        <w:t xml:space="preserve">постановлением </w:t>
      </w:r>
    </w:p>
    <w:p w14:paraId="07BC0D01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</w:t>
      </w:r>
    </w:p>
    <w:p w14:paraId="544B9D54" w14:textId="1D95794F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22E9E">
        <w:rPr>
          <w:sz w:val="28"/>
          <w:szCs w:val="28"/>
        </w:rPr>
        <w:t>Иртышского</w:t>
      </w:r>
      <w:r>
        <w:rPr>
          <w:sz w:val="28"/>
          <w:szCs w:val="28"/>
        </w:rPr>
        <w:t xml:space="preserve">  сельского поселения</w:t>
      </w:r>
    </w:p>
    <w:p w14:paraId="73DF81AB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            №</w:t>
      </w:r>
      <w:proofErr w:type="gramStart"/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)</w:t>
      </w:r>
      <w:proofErr w:type="gramEnd"/>
    </w:p>
    <w:p w14:paraId="607E7B60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color w:val="000000"/>
          <w:sz w:val="28"/>
          <w:szCs w:val="28"/>
        </w:rPr>
      </w:pPr>
    </w:p>
    <w:p w14:paraId="6F4FEE42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98"/>
        <w:jc w:val="right"/>
        <w:rPr>
          <w:color w:val="000000"/>
          <w:sz w:val="28"/>
          <w:szCs w:val="28"/>
        </w:rPr>
      </w:pPr>
    </w:p>
    <w:p w14:paraId="687458C1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527DCAD7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3EDB7512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Блок-схема предоставления муниципальной услуги</w:t>
      </w:r>
    </w:p>
    <w:p w14:paraId="0426FAA6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666A743D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F15A83" w14:paraId="3625EFA4" w14:textId="77777777" w:rsidTr="00F15A83">
        <w:trPr>
          <w:trHeight w:val="55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25F" w14:textId="77777777" w:rsidR="00F15A83" w:rsidRDefault="00F15A83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Обращение</w:t>
            </w:r>
          </w:p>
          <w:p w14:paraId="47D0F3CE" w14:textId="77777777" w:rsidR="00F15A83" w:rsidRDefault="00F15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68673D31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F15A83" w14:paraId="2A765697" w14:textId="77777777" w:rsidTr="00F15A83">
        <w:trPr>
          <w:trHeight w:val="53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801A" w14:textId="77777777" w:rsidR="00F15A83" w:rsidRDefault="00F15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документов</w:t>
            </w:r>
          </w:p>
        </w:tc>
      </w:tr>
    </w:tbl>
    <w:p w14:paraId="18E49CF9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F15A83" w14:paraId="5159FC0D" w14:textId="77777777" w:rsidTr="00F15A83">
        <w:trPr>
          <w:trHeight w:val="53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C630" w14:textId="77777777" w:rsidR="00F15A83" w:rsidRDefault="00F15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заявления по существу</w:t>
            </w:r>
          </w:p>
          <w:p w14:paraId="22CDEF17" w14:textId="77777777" w:rsidR="00F15A83" w:rsidRDefault="00F15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04276F7E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807"/>
        <w:gridCol w:w="5193"/>
        <w:gridCol w:w="386"/>
        <w:gridCol w:w="1404"/>
      </w:tblGrid>
      <w:tr w:rsidR="00F15A83" w14:paraId="5F03E81A" w14:textId="77777777" w:rsidTr="00F15A83">
        <w:trPr>
          <w:trHeight w:val="75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F668" w14:textId="77777777" w:rsidR="00F15A83" w:rsidRDefault="00F15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8B5F87A" w14:textId="77777777" w:rsidR="00F15A83" w:rsidRDefault="00F15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14:paraId="580A5488" w14:textId="77777777" w:rsidR="00F15A83" w:rsidRDefault="00F15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9DB0C" w14:textId="77777777" w:rsidR="00F15A83" w:rsidRDefault="00F15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1594" w14:textId="77777777" w:rsidR="00F15A83" w:rsidRDefault="00F1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возможности исполнения запроса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9ADC6" w14:textId="77777777" w:rsidR="00F15A83" w:rsidRDefault="00F15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6B0E" w14:textId="77777777" w:rsidR="00F15A83" w:rsidRDefault="00F1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14:paraId="33EC1C91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4789"/>
      </w:tblGrid>
      <w:tr w:rsidR="00F15A83" w14:paraId="7C6B1255" w14:textId="77777777" w:rsidTr="00F15A83">
        <w:trPr>
          <w:trHeight w:val="1146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A878" w14:textId="77777777" w:rsidR="00F15A83" w:rsidRDefault="00F15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заявителя</w:t>
            </w:r>
          </w:p>
          <w:p w14:paraId="0E1BA324" w14:textId="77777777" w:rsidR="00F15A83" w:rsidRDefault="00F15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отказе в предоставлении</w:t>
            </w:r>
          </w:p>
          <w:p w14:paraId="554E619C" w14:textId="77777777" w:rsidR="00F15A83" w:rsidRDefault="00F15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услуги</w:t>
            </w:r>
          </w:p>
          <w:p w14:paraId="3B038D17" w14:textId="77777777" w:rsidR="00F15A83" w:rsidRDefault="00F15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8905" w14:textId="77777777" w:rsidR="00F15A83" w:rsidRDefault="00F1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выдача</w:t>
            </w:r>
          </w:p>
          <w:p w14:paraId="03BD3A3F" w14:textId="77777777" w:rsidR="00F15A83" w:rsidRDefault="00F1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запрашиваемого документа (копии документа)</w:t>
            </w:r>
          </w:p>
          <w:p w14:paraId="0D70238F" w14:textId="77777777" w:rsidR="00F15A83" w:rsidRDefault="00F15A83">
            <w:pPr>
              <w:jc w:val="center"/>
              <w:rPr>
                <w:sz w:val="28"/>
                <w:szCs w:val="28"/>
              </w:rPr>
            </w:pPr>
          </w:p>
          <w:p w14:paraId="2210DFEC" w14:textId="77777777" w:rsidR="00F15A83" w:rsidRDefault="00F15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32AB5086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4789"/>
      </w:tblGrid>
      <w:tr w:rsidR="00F15A83" w14:paraId="5C5BF506" w14:textId="77777777" w:rsidTr="00F15A83">
        <w:trPr>
          <w:trHeight w:val="1175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F214" w14:textId="77777777" w:rsidR="00F15A83" w:rsidRDefault="00F15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заявителя</w:t>
            </w:r>
          </w:p>
          <w:p w14:paraId="4A1FDB75" w14:textId="77777777" w:rsidR="00F15A83" w:rsidRDefault="00F15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необходимости представления дополнительных данных для исполнения запроса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EA73" w14:textId="77777777" w:rsidR="00F15A83" w:rsidRDefault="00F1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заявителя</w:t>
            </w:r>
          </w:p>
          <w:p w14:paraId="13591A8B" w14:textId="77777777" w:rsidR="00F15A83" w:rsidRDefault="00F15A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направлении запроса на исполнение по принадлежности</w:t>
            </w:r>
          </w:p>
        </w:tc>
      </w:tr>
    </w:tbl>
    <w:p w14:paraId="4ED3DFAA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385998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9D1F814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7270BA1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14:paraId="5FF5FCB3" w14:textId="77777777" w:rsidR="00F15A83" w:rsidRDefault="00F15A83" w:rsidP="00F1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AEC375D" w14:textId="77777777" w:rsidR="00943156" w:rsidRDefault="00943156"/>
    <w:sectPr w:rsidR="00943156" w:rsidSect="0094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61FAC"/>
    <w:multiLevelType w:val="hybridMultilevel"/>
    <w:tmpl w:val="F53241AE"/>
    <w:lvl w:ilvl="0" w:tplc="660C5624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BD68BE"/>
    <w:multiLevelType w:val="hybridMultilevel"/>
    <w:tmpl w:val="DD16304E"/>
    <w:lvl w:ilvl="0" w:tplc="C7AA7EE6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E1291F"/>
    <w:multiLevelType w:val="hybridMultilevel"/>
    <w:tmpl w:val="A2981AEE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63BB4"/>
    <w:multiLevelType w:val="hybridMultilevel"/>
    <w:tmpl w:val="47F634A6"/>
    <w:lvl w:ilvl="0" w:tplc="02B650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83"/>
    <w:rsid w:val="000010CA"/>
    <w:rsid w:val="000012FD"/>
    <w:rsid w:val="00002FE9"/>
    <w:rsid w:val="000030B9"/>
    <w:rsid w:val="000034F3"/>
    <w:rsid w:val="00006738"/>
    <w:rsid w:val="0000763A"/>
    <w:rsid w:val="00007A49"/>
    <w:rsid w:val="00007DAC"/>
    <w:rsid w:val="00010ABB"/>
    <w:rsid w:val="00010DEF"/>
    <w:rsid w:val="0001114F"/>
    <w:rsid w:val="00011EAC"/>
    <w:rsid w:val="00014241"/>
    <w:rsid w:val="00016F07"/>
    <w:rsid w:val="000175E7"/>
    <w:rsid w:val="00017658"/>
    <w:rsid w:val="00017F2F"/>
    <w:rsid w:val="000204C3"/>
    <w:rsid w:val="000205F0"/>
    <w:rsid w:val="00020F15"/>
    <w:rsid w:val="00022211"/>
    <w:rsid w:val="00022622"/>
    <w:rsid w:val="00022BFF"/>
    <w:rsid w:val="000236E6"/>
    <w:rsid w:val="000238A5"/>
    <w:rsid w:val="0002492F"/>
    <w:rsid w:val="00024E2F"/>
    <w:rsid w:val="00025E75"/>
    <w:rsid w:val="0002658D"/>
    <w:rsid w:val="00026792"/>
    <w:rsid w:val="00026A5A"/>
    <w:rsid w:val="00027D2B"/>
    <w:rsid w:val="00032238"/>
    <w:rsid w:val="00032389"/>
    <w:rsid w:val="00032A84"/>
    <w:rsid w:val="00033505"/>
    <w:rsid w:val="0003664B"/>
    <w:rsid w:val="00036BEC"/>
    <w:rsid w:val="00037CD6"/>
    <w:rsid w:val="00037DC2"/>
    <w:rsid w:val="00040873"/>
    <w:rsid w:val="00040932"/>
    <w:rsid w:val="00042751"/>
    <w:rsid w:val="00042D36"/>
    <w:rsid w:val="00043B08"/>
    <w:rsid w:val="000440DC"/>
    <w:rsid w:val="000446B4"/>
    <w:rsid w:val="00044F6A"/>
    <w:rsid w:val="00045E78"/>
    <w:rsid w:val="00046A5F"/>
    <w:rsid w:val="00046D38"/>
    <w:rsid w:val="00050C4D"/>
    <w:rsid w:val="0005140D"/>
    <w:rsid w:val="00051B31"/>
    <w:rsid w:val="00051D23"/>
    <w:rsid w:val="0005296C"/>
    <w:rsid w:val="00055A55"/>
    <w:rsid w:val="00056726"/>
    <w:rsid w:val="000567DA"/>
    <w:rsid w:val="00056CE0"/>
    <w:rsid w:val="00057768"/>
    <w:rsid w:val="00061857"/>
    <w:rsid w:val="00062249"/>
    <w:rsid w:val="000626B3"/>
    <w:rsid w:val="0006400E"/>
    <w:rsid w:val="00064435"/>
    <w:rsid w:val="0006668E"/>
    <w:rsid w:val="0006740B"/>
    <w:rsid w:val="00067CA8"/>
    <w:rsid w:val="00071997"/>
    <w:rsid w:val="00072356"/>
    <w:rsid w:val="0007278A"/>
    <w:rsid w:val="00074951"/>
    <w:rsid w:val="00074991"/>
    <w:rsid w:val="000765F2"/>
    <w:rsid w:val="00077198"/>
    <w:rsid w:val="00077F71"/>
    <w:rsid w:val="000803EB"/>
    <w:rsid w:val="000806EB"/>
    <w:rsid w:val="00081DE4"/>
    <w:rsid w:val="0008208E"/>
    <w:rsid w:val="000823D4"/>
    <w:rsid w:val="000840AC"/>
    <w:rsid w:val="0008538E"/>
    <w:rsid w:val="0008553B"/>
    <w:rsid w:val="00085C69"/>
    <w:rsid w:val="00086488"/>
    <w:rsid w:val="0008664B"/>
    <w:rsid w:val="00086887"/>
    <w:rsid w:val="00086F0A"/>
    <w:rsid w:val="00087886"/>
    <w:rsid w:val="000878F1"/>
    <w:rsid w:val="000909E5"/>
    <w:rsid w:val="00091F44"/>
    <w:rsid w:val="000922D8"/>
    <w:rsid w:val="0009302B"/>
    <w:rsid w:val="00093A1E"/>
    <w:rsid w:val="0009405A"/>
    <w:rsid w:val="00094265"/>
    <w:rsid w:val="00094715"/>
    <w:rsid w:val="00094A25"/>
    <w:rsid w:val="0009699E"/>
    <w:rsid w:val="0009754F"/>
    <w:rsid w:val="00097E5B"/>
    <w:rsid w:val="000A1BEC"/>
    <w:rsid w:val="000A22E3"/>
    <w:rsid w:val="000A276E"/>
    <w:rsid w:val="000A3CA1"/>
    <w:rsid w:val="000A5059"/>
    <w:rsid w:val="000A5288"/>
    <w:rsid w:val="000A6256"/>
    <w:rsid w:val="000A6413"/>
    <w:rsid w:val="000A6A79"/>
    <w:rsid w:val="000A761E"/>
    <w:rsid w:val="000B08E6"/>
    <w:rsid w:val="000B25F4"/>
    <w:rsid w:val="000B3238"/>
    <w:rsid w:val="000B5F11"/>
    <w:rsid w:val="000B6611"/>
    <w:rsid w:val="000B67C2"/>
    <w:rsid w:val="000C0602"/>
    <w:rsid w:val="000C0FAD"/>
    <w:rsid w:val="000C31BB"/>
    <w:rsid w:val="000C4266"/>
    <w:rsid w:val="000C5498"/>
    <w:rsid w:val="000C75B6"/>
    <w:rsid w:val="000D092B"/>
    <w:rsid w:val="000D0941"/>
    <w:rsid w:val="000D1F7E"/>
    <w:rsid w:val="000D2B52"/>
    <w:rsid w:val="000D2D9F"/>
    <w:rsid w:val="000D3F3D"/>
    <w:rsid w:val="000D66E4"/>
    <w:rsid w:val="000D7B6D"/>
    <w:rsid w:val="000E0B18"/>
    <w:rsid w:val="000E14BD"/>
    <w:rsid w:val="000E1672"/>
    <w:rsid w:val="000E21F8"/>
    <w:rsid w:val="000E250F"/>
    <w:rsid w:val="000E44B5"/>
    <w:rsid w:val="000E48DC"/>
    <w:rsid w:val="000E50C0"/>
    <w:rsid w:val="000E6673"/>
    <w:rsid w:val="000F0516"/>
    <w:rsid w:val="000F1BE4"/>
    <w:rsid w:val="000F1EBF"/>
    <w:rsid w:val="000F1F92"/>
    <w:rsid w:val="000F2992"/>
    <w:rsid w:val="000F2B24"/>
    <w:rsid w:val="000F4A69"/>
    <w:rsid w:val="000F65FE"/>
    <w:rsid w:val="000F7833"/>
    <w:rsid w:val="001035E7"/>
    <w:rsid w:val="0010469B"/>
    <w:rsid w:val="00104EFB"/>
    <w:rsid w:val="0010508C"/>
    <w:rsid w:val="001053B3"/>
    <w:rsid w:val="001073A8"/>
    <w:rsid w:val="001101AE"/>
    <w:rsid w:val="0011065D"/>
    <w:rsid w:val="0011069D"/>
    <w:rsid w:val="00112401"/>
    <w:rsid w:val="001124D8"/>
    <w:rsid w:val="001134EB"/>
    <w:rsid w:val="00113CEB"/>
    <w:rsid w:val="00114809"/>
    <w:rsid w:val="001158E6"/>
    <w:rsid w:val="0011768E"/>
    <w:rsid w:val="0012009A"/>
    <w:rsid w:val="001220CB"/>
    <w:rsid w:val="00122764"/>
    <w:rsid w:val="0012390F"/>
    <w:rsid w:val="001239D4"/>
    <w:rsid w:val="001242F2"/>
    <w:rsid w:val="00124C84"/>
    <w:rsid w:val="00125148"/>
    <w:rsid w:val="0012559E"/>
    <w:rsid w:val="00127781"/>
    <w:rsid w:val="00131F0F"/>
    <w:rsid w:val="00131FFE"/>
    <w:rsid w:val="00132BD1"/>
    <w:rsid w:val="00132C2E"/>
    <w:rsid w:val="00133BA1"/>
    <w:rsid w:val="0013427B"/>
    <w:rsid w:val="00134747"/>
    <w:rsid w:val="001350DF"/>
    <w:rsid w:val="001366E4"/>
    <w:rsid w:val="00137BFE"/>
    <w:rsid w:val="00140390"/>
    <w:rsid w:val="00140BF5"/>
    <w:rsid w:val="0014251A"/>
    <w:rsid w:val="00142644"/>
    <w:rsid w:val="0014365E"/>
    <w:rsid w:val="00144A30"/>
    <w:rsid w:val="00145B3B"/>
    <w:rsid w:val="001517A8"/>
    <w:rsid w:val="001517B1"/>
    <w:rsid w:val="001517C9"/>
    <w:rsid w:val="00153557"/>
    <w:rsid w:val="00155067"/>
    <w:rsid w:val="00156DAD"/>
    <w:rsid w:val="001617C7"/>
    <w:rsid w:val="00162255"/>
    <w:rsid w:val="0016645A"/>
    <w:rsid w:val="00167183"/>
    <w:rsid w:val="00167FD7"/>
    <w:rsid w:val="00170F03"/>
    <w:rsid w:val="00171AEE"/>
    <w:rsid w:val="0017201A"/>
    <w:rsid w:val="00172EF1"/>
    <w:rsid w:val="00173820"/>
    <w:rsid w:val="001742AD"/>
    <w:rsid w:val="001747C5"/>
    <w:rsid w:val="00176B6F"/>
    <w:rsid w:val="00176D40"/>
    <w:rsid w:val="0018066E"/>
    <w:rsid w:val="0018104D"/>
    <w:rsid w:val="00182946"/>
    <w:rsid w:val="00183616"/>
    <w:rsid w:val="00183DF0"/>
    <w:rsid w:val="00185840"/>
    <w:rsid w:val="001870EE"/>
    <w:rsid w:val="00190758"/>
    <w:rsid w:val="0019172B"/>
    <w:rsid w:val="00192A76"/>
    <w:rsid w:val="0019392D"/>
    <w:rsid w:val="00195172"/>
    <w:rsid w:val="00195A74"/>
    <w:rsid w:val="0019626A"/>
    <w:rsid w:val="001966FA"/>
    <w:rsid w:val="001A152F"/>
    <w:rsid w:val="001A2027"/>
    <w:rsid w:val="001A20E9"/>
    <w:rsid w:val="001A289A"/>
    <w:rsid w:val="001A4878"/>
    <w:rsid w:val="001A7118"/>
    <w:rsid w:val="001B01BD"/>
    <w:rsid w:val="001B0DB6"/>
    <w:rsid w:val="001B1F53"/>
    <w:rsid w:val="001B3694"/>
    <w:rsid w:val="001B3CE0"/>
    <w:rsid w:val="001B4107"/>
    <w:rsid w:val="001B503D"/>
    <w:rsid w:val="001B5979"/>
    <w:rsid w:val="001B6172"/>
    <w:rsid w:val="001B6EA0"/>
    <w:rsid w:val="001B6F70"/>
    <w:rsid w:val="001B71D6"/>
    <w:rsid w:val="001C0D60"/>
    <w:rsid w:val="001C1695"/>
    <w:rsid w:val="001C1A5D"/>
    <w:rsid w:val="001C1BF8"/>
    <w:rsid w:val="001C260E"/>
    <w:rsid w:val="001C29E9"/>
    <w:rsid w:val="001C2B3C"/>
    <w:rsid w:val="001C308A"/>
    <w:rsid w:val="001C5909"/>
    <w:rsid w:val="001C6BAE"/>
    <w:rsid w:val="001C7D2E"/>
    <w:rsid w:val="001D0A45"/>
    <w:rsid w:val="001D189B"/>
    <w:rsid w:val="001D1ED1"/>
    <w:rsid w:val="001D2FFE"/>
    <w:rsid w:val="001D5575"/>
    <w:rsid w:val="001D55CC"/>
    <w:rsid w:val="001D65E2"/>
    <w:rsid w:val="001D6E2D"/>
    <w:rsid w:val="001D7B7C"/>
    <w:rsid w:val="001E1928"/>
    <w:rsid w:val="001E2020"/>
    <w:rsid w:val="001E4A53"/>
    <w:rsid w:val="001E68D9"/>
    <w:rsid w:val="001E7B55"/>
    <w:rsid w:val="001F0DCE"/>
    <w:rsid w:val="001F1CDF"/>
    <w:rsid w:val="001F48EB"/>
    <w:rsid w:val="001F4CC7"/>
    <w:rsid w:val="001F5E08"/>
    <w:rsid w:val="001F6601"/>
    <w:rsid w:val="001F6E32"/>
    <w:rsid w:val="001F7E2E"/>
    <w:rsid w:val="002001A7"/>
    <w:rsid w:val="00200547"/>
    <w:rsid w:val="00202419"/>
    <w:rsid w:val="002028CB"/>
    <w:rsid w:val="00202E41"/>
    <w:rsid w:val="0020356B"/>
    <w:rsid w:val="002057BA"/>
    <w:rsid w:val="00205BC6"/>
    <w:rsid w:val="00210792"/>
    <w:rsid w:val="00211954"/>
    <w:rsid w:val="002120A3"/>
    <w:rsid w:val="002124FC"/>
    <w:rsid w:val="00212B22"/>
    <w:rsid w:val="00213B19"/>
    <w:rsid w:val="00213C07"/>
    <w:rsid w:val="00214C03"/>
    <w:rsid w:val="00215DD6"/>
    <w:rsid w:val="00217AD5"/>
    <w:rsid w:val="00220B71"/>
    <w:rsid w:val="002212D7"/>
    <w:rsid w:val="00221995"/>
    <w:rsid w:val="00223FF8"/>
    <w:rsid w:val="00224220"/>
    <w:rsid w:val="002246F2"/>
    <w:rsid w:val="002248C3"/>
    <w:rsid w:val="00225335"/>
    <w:rsid w:val="00227E81"/>
    <w:rsid w:val="00230CDA"/>
    <w:rsid w:val="00231ABE"/>
    <w:rsid w:val="002346B0"/>
    <w:rsid w:val="00234CFD"/>
    <w:rsid w:val="00235AAD"/>
    <w:rsid w:val="002369E1"/>
    <w:rsid w:val="002401E0"/>
    <w:rsid w:val="0024077F"/>
    <w:rsid w:val="002418F0"/>
    <w:rsid w:val="002447DC"/>
    <w:rsid w:val="00245CA8"/>
    <w:rsid w:val="00246C9D"/>
    <w:rsid w:val="0024713E"/>
    <w:rsid w:val="0024730A"/>
    <w:rsid w:val="00251863"/>
    <w:rsid w:val="002528D9"/>
    <w:rsid w:val="00252C26"/>
    <w:rsid w:val="00252E18"/>
    <w:rsid w:val="00253E3A"/>
    <w:rsid w:val="00254326"/>
    <w:rsid w:val="00254C62"/>
    <w:rsid w:val="0025505D"/>
    <w:rsid w:val="002555C8"/>
    <w:rsid w:val="0025691F"/>
    <w:rsid w:val="00256C3C"/>
    <w:rsid w:val="00256D58"/>
    <w:rsid w:val="00257ED4"/>
    <w:rsid w:val="00260086"/>
    <w:rsid w:val="0026227F"/>
    <w:rsid w:val="002622C5"/>
    <w:rsid w:val="002645DD"/>
    <w:rsid w:val="00264BA4"/>
    <w:rsid w:val="00265F4E"/>
    <w:rsid w:val="002661A2"/>
    <w:rsid w:val="00266A41"/>
    <w:rsid w:val="00271847"/>
    <w:rsid w:val="00271E6A"/>
    <w:rsid w:val="002730AB"/>
    <w:rsid w:val="00273416"/>
    <w:rsid w:val="0027384D"/>
    <w:rsid w:val="00274908"/>
    <w:rsid w:val="00274C3B"/>
    <w:rsid w:val="00275598"/>
    <w:rsid w:val="0027620E"/>
    <w:rsid w:val="00276A58"/>
    <w:rsid w:val="00276ADA"/>
    <w:rsid w:val="00277074"/>
    <w:rsid w:val="002803F5"/>
    <w:rsid w:val="00281A8E"/>
    <w:rsid w:val="002825D2"/>
    <w:rsid w:val="00282CC9"/>
    <w:rsid w:val="002833ED"/>
    <w:rsid w:val="00283D0E"/>
    <w:rsid w:val="00286683"/>
    <w:rsid w:val="00286DF0"/>
    <w:rsid w:val="00287643"/>
    <w:rsid w:val="00290B9C"/>
    <w:rsid w:val="00291982"/>
    <w:rsid w:val="00292CD7"/>
    <w:rsid w:val="00293327"/>
    <w:rsid w:val="002937FE"/>
    <w:rsid w:val="00293D7B"/>
    <w:rsid w:val="002957F6"/>
    <w:rsid w:val="00295D8A"/>
    <w:rsid w:val="00297012"/>
    <w:rsid w:val="00297484"/>
    <w:rsid w:val="00297C91"/>
    <w:rsid w:val="002A1A82"/>
    <w:rsid w:val="002A1D7F"/>
    <w:rsid w:val="002A2C54"/>
    <w:rsid w:val="002A2FBD"/>
    <w:rsid w:val="002A3FAD"/>
    <w:rsid w:val="002A4B24"/>
    <w:rsid w:val="002A4C87"/>
    <w:rsid w:val="002A5017"/>
    <w:rsid w:val="002A5357"/>
    <w:rsid w:val="002A7465"/>
    <w:rsid w:val="002A7DC2"/>
    <w:rsid w:val="002B198C"/>
    <w:rsid w:val="002B21A8"/>
    <w:rsid w:val="002B2783"/>
    <w:rsid w:val="002B29BF"/>
    <w:rsid w:val="002B2B3B"/>
    <w:rsid w:val="002B4452"/>
    <w:rsid w:val="002B44EE"/>
    <w:rsid w:val="002B474D"/>
    <w:rsid w:val="002B4E72"/>
    <w:rsid w:val="002B53F8"/>
    <w:rsid w:val="002B6177"/>
    <w:rsid w:val="002B7B5E"/>
    <w:rsid w:val="002C0426"/>
    <w:rsid w:val="002C1CE6"/>
    <w:rsid w:val="002C4526"/>
    <w:rsid w:val="002C4995"/>
    <w:rsid w:val="002C518C"/>
    <w:rsid w:val="002C61F1"/>
    <w:rsid w:val="002C7E59"/>
    <w:rsid w:val="002D06E9"/>
    <w:rsid w:val="002D0C1B"/>
    <w:rsid w:val="002D0F81"/>
    <w:rsid w:val="002D1772"/>
    <w:rsid w:val="002D1C0E"/>
    <w:rsid w:val="002D2C19"/>
    <w:rsid w:val="002D37CB"/>
    <w:rsid w:val="002E1623"/>
    <w:rsid w:val="002E49B2"/>
    <w:rsid w:val="002E4A95"/>
    <w:rsid w:val="002E568C"/>
    <w:rsid w:val="002E61AA"/>
    <w:rsid w:val="002E6511"/>
    <w:rsid w:val="002F06B4"/>
    <w:rsid w:val="002F1C78"/>
    <w:rsid w:val="002F29A0"/>
    <w:rsid w:val="002F60D9"/>
    <w:rsid w:val="002F76A0"/>
    <w:rsid w:val="002F7947"/>
    <w:rsid w:val="002F7F05"/>
    <w:rsid w:val="00303204"/>
    <w:rsid w:val="003045BF"/>
    <w:rsid w:val="00305F26"/>
    <w:rsid w:val="00306D47"/>
    <w:rsid w:val="003104FC"/>
    <w:rsid w:val="00310C4D"/>
    <w:rsid w:val="003112ED"/>
    <w:rsid w:val="00311649"/>
    <w:rsid w:val="00311C93"/>
    <w:rsid w:val="00312178"/>
    <w:rsid w:val="00312285"/>
    <w:rsid w:val="00313FAA"/>
    <w:rsid w:val="00315459"/>
    <w:rsid w:val="00315BD7"/>
    <w:rsid w:val="00315D29"/>
    <w:rsid w:val="003170FB"/>
    <w:rsid w:val="00320110"/>
    <w:rsid w:val="00321137"/>
    <w:rsid w:val="00322E9E"/>
    <w:rsid w:val="0032423A"/>
    <w:rsid w:val="00324C42"/>
    <w:rsid w:val="003266CF"/>
    <w:rsid w:val="00326908"/>
    <w:rsid w:val="00326E9F"/>
    <w:rsid w:val="0032739E"/>
    <w:rsid w:val="003276D9"/>
    <w:rsid w:val="003301F4"/>
    <w:rsid w:val="00332DDF"/>
    <w:rsid w:val="00333DB5"/>
    <w:rsid w:val="00334FAB"/>
    <w:rsid w:val="00335B3F"/>
    <w:rsid w:val="00337CE3"/>
    <w:rsid w:val="003404D8"/>
    <w:rsid w:val="003418F8"/>
    <w:rsid w:val="00341E25"/>
    <w:rsid w:val="003420AD"/>
    <w:rsid w:val="00344E35"/>
    <w:rsid w:val="003454CF"/>
    <w:rsid w:val="003465B1"/>
    <w:rsid w:val="00347B6D"/>
    <w:rsid w:val="00347FDB"/>
    <w:rsid w:val="00350194"/>
    <w:rsid w:val="00353266"/>
    <w:rsid w:val="00354939"/>
    <w:rsid w:val="00354B3F"/>
    <w:rsid w:val="00354E3D"/>
    <w:rsid w:val="003554D0"/>
    <w:rsid w:val="00356819"/>
    <w:rsid w:val="00357445"/>
    <w:rsid w:val="00357A46"/>
    <w:rsid w:val="00360ED9"/>
    <w:rsid w:val="003623F1"/>
    <w:rsid w:val="0036356B"/>
    <w:rsid w:val="003646E8"/>
    <w:rsid w:val="0036489D"/>
    <w:rsid w:val="003655EC"/>
    <w:rsid w:val="0036649D"/>
    <w:rsid w:val="003703B9"/>
    <w:rsid w:val="003717B3"/>
    <w:rsid w:val="00371D1D"/>
    <w:rsid w:val="003739CF"/>
    <w:rsid w:val="00375A72"/>
    <w:rsid w:val="00375CCF"/>
    <w:rsid w:val="00375F42"/>
    <w:rsid w:val="00380AF8"/>
    <w:rsid w:val="00383480"/>
    <w:rsid w:val="00384F02"/>
    <w:rsid w:val="003852FD"/>
    <w:rsid w:val="003868A9"/>
    <w:rsid w:val="003873AF"/>
    <w:rsid w:val="003874C0"/>
    <w:rsid w:val="00387CE4"/>
    <w:rsid w:val="0039008B"/>
    <w:rsid w:val="003906B0"/>
    <w:rsid w:val="00390DF1"/>
    <w:rsid w:val="0039355E"/>
    <w:rsid w:val="00394016"/>
    <w:rsid w:val="00394A3C"/>
    <w:rsid w:val="00396349"/>
    <w:rsid w:val="00396C3A"/>
    <w:rsid w:val="003979F0"/>
    <w:rsid w:val="00397EA6"/>
    <w:rsid w:val="003A2032"/>
    <w:rsid w:val="003A6208"/>
    <w:rsid w:val="003A65B5"/>
    <w:rsid w:val="003B0583"/>
    <w:rsid w:val="003B1400"/>
    <w:rsid w:val="003B1E03"/>
    <w:rsid w:val="003B4FAD"/>
    <w:rsid w:val="003B61D4"/>
    <w:rsid w:val="003B6C08"/>
    <w:rsid w:val="003B6E51"/>
    <w:rsid w:val="003B7A55"/>
    <w:rsid w:val="003C045E"/>
    <w:rsid w:val="003C04D0"/>
    <w:rsid w:val="003C0FD8"/>
    <w:rsid w:val="003C14E7"/>
    <w:rsid w:val="003C1E60"/>
    <w:rsid w:val="003C25EA"/>
    <w:rsid w:val="003C274D"/>
    <w:rsid w:val="003C2DBD"/>
    <w:rsid w:val="003C3AD7"/>
    <w:rsid w:val="003C3E32"/>
    <w:rsid w:val="003C5034"/>
    <w:rsid w:val="003C583E"/>
    <w:rsid w:val="003C755A"/>
    <w:rsid w:val="003D0688"/>
    <w:rsid w:val="003D1878"/>
    <w:rsid w:val="003D1ED2"/>
    <w:rsid w:val="003D4A95"/>
    <w:rsid w:val="003D5A01"/>
    <w:rsid w:val="003D5BE0"/>
    <w:rsid w:val="003D6FA5"/>
    <w:rsid w:val="003D7903"/>
    <w:rsid w:val="003E002D"/>
    <w:rsid w:val="003E0653"/>
    <w:rsid w:val="003E1D49"/>
    <w:rsid w:val="003E26C5"/>
    <w:rsid w:val="003E378B"/>
    <w:rsid w:val="003E3FE5"/>
    <w:rsid w:val="003E72BF"/>
    <w:rsid w:val="003E7781"/>
    <w:rsid w:val="003E79F1"/>
    <w:rsid w:val="003F1962"/>
    <w:rsid w:val="003F3F07"/>
    <w:rsid w:val="003F46EB"/>
    <w:rsid w:val="003F549F"/>
    <w:rsid w:val="003F7A7F"/>
    <w:rsid w:val="004019F8"/>
    <w:rsid w:val="00402925"/>
    <w:rsid w:val="004036D1"/>
    <w:rsid w:val="0040370C"/>
    <w:rsid w:val="004037D3"/>
    <w:rsid w:val="00404555"/>
    <w:rsid w:val="00404F8A"/>
    <w:rsid w:val="00405702"/>
    <w:rsid w:val="00405849"/>
    <w:rsid w:val="00405E61"/>
    <w:rsid w:val="00406B0E"/>
    <w:rsid w:val="00407951"/>
    <w:rsid w:val="00407AC3"/>
    <w:rsid w:val="00407D81"/>
    <w:rsid w:val="00410366"/>
    <w:rsid w:val="00410D4B"/>
    <w:rsid w:val="00410F40"/>
    <w:rsid w:val="00411309"/>
    <w:rsid w:val="00411D59"/>
    <w:rsid w:val="00411DFE"/>
    <w:rsid w:val="004123E0"/>
    <w:rsid w:val="0041367B"/>
    <w:rsid w:val="00413739"/>
    <w:rsid w:val="00414D6C"/>
    <w:rsid w:val="00415EC9"/>
    <w:rsid w:val="00416322"/>
    <w:rsid w:val="004168D2"/>
    <w:rsid w:val="00416AC8"/>
    <w:rsid w:val="00420112"/>
    <w:rsid w:val="00420E29"/>
    <w:rsid w:val="004212AA"/>
    <w:rsid w:val="00421C6A"/>
    <w:rsid w:val="00422615"/>
    <w:rsid w:val="004242CB"/>
    <w:rsid w:val="00425773"/>
    <w:rsid w:val="00425A98"/>
    <w:rsid w:val="00427284"/>
    <w:rsid w:val="004308B7"/>
    <w:rsid w:val="004319D3"/>
    <w:rsid w:val="00434325"/>
    <w:rsid w:val="00434366"/>
    <w:rsid w:val="00435A8C"/>
    <w:rsid w:val="00435E5B"/>
    <w:rsid w:val="004360FD"/>
    <w:rsid w:val="004370CB"/>
    <w:rsid w:val="00437587"/>
    <w:rsid w:val="004379DA"/>
    <w:rsid w:val="00437D24"/>
    <w:rsid w:val="00440C0F"/>
    <w:rsid w:val="00441016"/>
    <w:rsid w:val="00441107"/>
    <w:rsid w:val="00441EB6"/>
    <w:rsid w:val="004442DC"/>
    <w:rsid w:val="00445EA7"/>
    <w:rsid w:val="004469D1"/>
    <w:rsid w:val="00446A03"/>
    <w:rsid w:val="00451715"/>
    <w:rsid w:val="0045191F"/>
    <w:rsid w:val="00451CB7"/>
    <w:rsid w:val="0045203B"/>
    <w:rsid w:val="0045408B"/>
    <w:rsid w:val="004541B8"/>
    <w:rsid w:val="00454B0A"/>
    <w:rsid w:val="00456BFF"/>
    <w:rsid w:val="00457C3B"/>
    <w:rsid w:val="0046020A"/>
    <w:rsid w:val="0046112A"/>
    <w:rsid w:val="00461750"/>
    <w:rsid w:val="00461898"/>
    <w:rsid w:val="00461ED9"/>
    <w:rsid w:val="00462941"/>
    <w:rsid w:val="00465707"/>
    <w:rsid w:val="00466B38"/>
    <w:rsid w:val="00466E78"/>
    <w:rsid w:val="004674EA"/>
    <w:rsid w:val="0047108F"/>
    <w:rsid w:val="00471DC8"/>
    <w:rsid w:val="004724EB"/>
    <w:rsid w:val="00472789"/>
    <w:rsid w:val="00473D15"/>
    <w:rsid w:val="00474154"/>
    <w:rsid w:val="00474263"/>
    <w:rsid w:val="004747BE"/>
    <w:rsid w:val="004757BB"/>
    <w:rsid w:val="0047602B"/>
    <w:rsid w:val="004764B5"/>
    <w:rsid w:val="004806CE"/>
    <w:rsid w:val="0048076E"/>
    <w:rsid w:val="00481086"/>
    <w:rsid w:val="00481982"/>
    <w:rsid w:val="00481A21"/>
    <w:rsid w:val="00482D72"/>
    <w:rsid w:val="00483112"/>
    <w:rsid w:val="00483354"/>
    <w:rsid w:val="004837DD"/>
    <w:rsid w:val="0048540B"/>
    <w:rsid w:val="00485569"/>
    <w:rsid w:val="0048572D"/>
    <w:rsid w:val="00486DB6"/>
    <w:rsid w:val="00487883"/>
    <w:rsid w:val="0049094C"/>
    <w:rsid w:val="00490C8A"/>
    <w:rsid w:val="00490EE3"/>
    <w:rsid w:val="00491F81"/>
    <w:rsid w:val="0049259F"/>
    <w:rsid w:val="00492A47"/>
    <w:rsid w:val="00493FAD"/>
    <w:rsid w:val="0049415D"/>
    <w:rsid w:val="0049568C"/>
    <w:rsid w:val="0049612C"/>
    <w:rsid w:val="00496C0B"/>
    <w:rsid w:val="004A0E4E"/>
    <w:rsid w:val="004A1641"/>
    <w:rsid w:val="004A33F3"/>
    <w:rsid w:val="004A36DA"/>
    <w:rsid w:val="004A3C72"/>
    <w:rsid w:val="004A5666"/>
    <w:rsid w:val="004A6663"/>
    <w:rsid w:val="004A772E"/>
    <w:rsid w:val="004A7EC5"/>
    <w:rsid w:val="004B0A34"/>
    <w:rsid w:val="004B1883"/>
    <w:rsid w:val="004B1C01"/>
    <w:rsid w:val="004B247C"/>
    <w:rsid w:val="004B37C4"/>
    <w:rsid w:val="004B3AB9"/>
    <w:rsid w:val="004B4A2F"/>
    <w:rsid w:val="004B708F"/>
    <w:rsid w:val="004B7A49"/>
    <w:rsid w:val="004C1098"/>
    <w:rsid w:val="004C2345"/>
    <w:rsid w:val="004C284A"/>
    <w:rsid w:val="004C38D5"/>
    <w:rsid w:val="004C3B7A"/>
    <w:rsid w:val="004C3CB1"/>
    <w:rsid w:val="004C4EDE"/>
    <w:rsid w:val="004C4F27"/>
    <w:rsid w:val="004C63DE"/>
    <w:rsid w:val="004C6416"/>
    <w:rsid w:val="004D0629"/>
    <w:rsid w:val="004D0835"/>
    <w:rsid w:val="004D0C4E"/>
    <w:rsid w:val="004D1D24"/>
    <w:rsid w:val="004D2C61"/>
    <w:rsid w:val="004D38FD"/>
    <w:rsid w:val="004D450E"/>
    <w:rsid w:val="004D6752"/>
    <w:rsid w:val="004D7814"/>
    <w:rsid w:val="004D7D55"/>
    <w:rsid w:val="004D7D5F"/>
    <w:rsid w:val="004E1A66"/>
    <w:rsid w:val="004E1CAE"/>
    <w:rsid w:val="004E2A39"/>
    <w:rsid w:val="004E33CB"/>
    <w:rsid w:val="004E38B7"/>
    <w:rsid w:val="004E568D"/>
    <w:rsid w:val="004E607E"/>
    <w:rsid w:val="004E65DF"/>
    <w:rsid w:val="004F0675"/>
    <w:rsid w:val="004F0C4A"/>
    <w:rsid w:val="004F109E"/>
    <w:rsid w:val="004F212E"/>
    <w:rsid w:val="004F2310"/>
    <w:rsid w:val="004F2485"/>
    <w:rsid w:val="004F5036"/>
    <w:rsid w:val="004F5F9A"/>
    <w:rsid w:val="00501460"/>
    <w:rsid w:val="005016F5"/>
    <w:rsid w:val="00501888"/>
    <w:rsid w:val="00502171"/>
    <w:rsid w:val="00503094"/>
    <w:rsid w:val="00503DE9"/>
    <w:rsid w:val="00504844"/>
    <w:rsid w:val="00507287"/>
    <w:rsid w:val="005103D5"/>
    <w:rsid w:val="0051093D"/>
    <w:rsid w:val="00510E05"/>
    <w:rsid w:val="00511B1C"/>
    <w:rsid w:val="00512192"/>
    <w:rsid w:val="0051509D"/>
    <w:rsid w:val="00515EBC"/>
    <w:rsid w:val="005165B5"/>
    <w:rsid w:val="005176F9"/>
    <w:rsid w:val="00517742"/>
    <w:rsid w:val="00517A10"/>
    <w:rsid w:val="005204CF"/>
    <w:rsid w:val="00520677"/>
    <w:rsid w:val="00521950"/>
    <w:rsid w:val="005225DA"/>
    <w:rsid w:val="0052420D"/>
    <w:rsid w:val="00525A32"/>
    <w:rsid w:val="0052777E"/>
    <w:rsid w:val="0053068B"/>
    <w:rsid w:val="0053095B"/>
    <w:rsid w:val="0053331C"/>
    <w:rsid w:val="00533B3B"/>
    <w:rsid w:val="00534019"/>
    <w:rsid w:val="00535E4F"/>
    <w:rsid w:val="0053735C"/>
    <w:rsid w:val="0054260D"/>
    <w:rsid w:val="005426DC"/>
    <w:rsid w:val="0054428D"/>
    <w:rsid w:val="00545317"/>
    <w:rsid w:val="00550C77"/>
    <w:rsid w:val="00550DF7"/>
    <w:rsid w:val="00551DEC"/>
    <w:rsid w:val="00552371"/>
    <w:rsid w:val="0055237B"/>
    <w:rsid w:val="0055267B"/>
    <w:rsid w:val="00554414"/>
    <w:rsid w:val="0055469B"/>
    <w:rsid w:val="005546DB"/>
    <w:rsid w:val="00555A03"/>
    <w:rsid w:val="00555A72"/>
    <w:rsid w:val="00555E6C"/>
    <w:rsid w:val="005565A1"/>
    <w:rsid w:val="00557991"/>
    <w:rsid w:val="00560BB7"/>
    <w:rsid w:val="00562233"/>
    <w:rsid w:val="005635F6"/>
    <w:rsid w:val="0056375D"/>
    <w:rsid w:val="005639BC"/>
    <w:rsid w:val="0056416F"/>
    <w:rsid w:val="00564C40"/>
    <w:rsid w:val="005652AA"/>
    <w:rsid w:val="005658E1"/>
    <w:rsid w:val="00566906"/>
    <w:rsid w:val="005669C7"/>
    <w:rsid w:val="00570CF8"/>
    <w:rsid w:val="00572419"/>
    <w:rsid w:val="00572670"/>
    <w:rsid w:val="00574B44"/>
    <w:rsid w:val="00575CEC"/>
    <w:rsid w:val="00575E1C"/>
    <w:rsid w:val="00575EF1"/>
    <w:rsid w:val="00577F3B"/>
    <w:rsid w:val="005803FA"/>
    <w:rsid w:val="005813BC"/>
    <w:rsid w:val="005829CC"/>
    <w:rsid w:val="00582C5D"/>
    <w:rsid w:val="00583268"/>
    <w:rsid w:val="0058546F"/>
    <w:rsid w:val="0058585D"/>
    <w:rsid w:val="00585C91"/>
    <w:rsid w:val="00585FC1"/>
    <w:rsid w:val="005864A6"/>
    <w:rsid w:val="005907A6"/>
    <w:rsid w:val="005907FC"/>
    <w:rsid w:val="00593706"/>
    <w:rsid w:val="005938C6"/>
    <w:rsid w:val="00595240"/>
    <w:rsid w:val="0059532F"/>
    <w:rsid w:val="005965E0"/>
    <w:rsid w:val="0059718B"/>
    <w:rsid w:val="005A0D0D"/>
    <w:rsid w:val="005A0E5F"/>
    <w:rsid w:val="005A1683"/>
    <w:rsid w:val="005A241D"/>
    <w:rsid w:val="005A25EC"/>
    <w:rsid w:val="005A2838"/>
    <w:rsid w:val="005A430F"/>
    <w:rsid w:val="005A511B"/>
    <w:rsid w:val="005A5534"/>
    <w:rsid w:val="005A5951"/>
    <w:rsid w:val="005A66D5"/>
    <w:rsid w:val="005A6EA9"/>
    <w:rsid w:val="005A7DBE"/>
    <w:rsid w:val="005A7E50"/>
    <w:rsid w:val="005B08BE"/>
    <w:rsid w:val="005B09CE"/>
    <w:rsid w:val="005B141A"/>
    <w:rsid w:val="005B292E"/>
    <w:rsid w:val="005B2FF0"/>
    <w:rsid w:val="005B4E0A"/>
    <w:rsid w:val="005B7785"/>
    <w:rsid w:val="005C009A"/>
    <w:rsid w:val="005C01AD"/>
    <w:rsid w:val="005C158D"/>
    <w:rsid w:val="005C2BDA"/>
    <w:rsid w:val="005C3A27"/>
    <w:rsid w:val="005C4511"/>
    <w:rsid w:val="005C46C4"/>
    <w:rsid w:val="005C6024"/>
    <w:rsid w:val="005C6382"/>
    <w:rsid w:val="005C6702"/>
    <w:rsid w:val="005C7762"/>
    <w:rsid w:val="005D06B2"/>
    <w:rsid w:val="005D09B9"/>
    <w:rsid w:val="005D0A8A"/>
    <w:rsid w:val="005D0C97"/>
    <w:rsid w:val="005D0DAF"/>
    <w:rsid w:val="005D132C"/>
    <w:rsid w:val="005D2108"/>
    <w:rsid w:val="005D2E02"/>
    <w:rsid w:val="005D58BD"/>
    <w:rsid w:val="005D6471"/>
    <w:rsid w:val="005D7255"/>
    <w:rsid w:val="005E0457"/>
    <w:rsid w:val="005E0FF5"/>
    <w:rsid w:val="005E137F"/>
    <w:rsid w:val="005E258E"/>
    <w:rsid w:val="005E2D52"/>
    <w:rsid w:val="005E403E"/>
    <w:rsid w:val="005E49CE"/>
    <w:rsid w:val="005E53A4"/>
    <w:rsid w:val="005E5D76"/>
    <w:rsid w:val="005F0CAC"/>
    <w:rsid w:val="005F260D"/>
    <w:rsid w:val="005F3690"/>
    <w:rsid w:val="005F3A11"/>
    <w:rsid w:val="005F3BE4"/>
    <w:rsid w:val="005F4DED"/>
    <w:rsid w:val="005F66DD"/>
    <w:rsid w:val="005F6DF9"/>
    <w:rsid w:val="005F780E"/>
    <w:rsid w:val="005F79A4"/>
    <w:rsid w:val="00600D64"/>
    <w:rsid w:val="006020C2"/>
    <w:rsid w:val="00602F86"/>
    <w:rsid w:val="00604084"/>
    <w:rsid w:val="006077D1"/>
    <w:rsid w:val="00607B8D"/>
    <w:rsid w:val="006136A9"/>
    <w:rsid w:val="00614047"/>
    <w:rsid w:val="00614D72"/>
    <w:rsid w:val="00614FB1"/>
    <w:rsid w:val="00615390"/>
    <w:rsid w:val="00616D0E"/>
    <w:rsid w:val="00616FD3"/>
    <w:rsid w:val="0061796B"/>
    <w:rsid w:val="00617B2C"/>
    <w:rsid w:val="0062043A"/>
    <w:rsid w:val="00620C17"/>
    <w:rsid w:val="00621DDE"/>
    <w:rsid w:val="00622B0B"/>
    <w:rsid w:val="00622D98"/>
    <w:rsid w:val="00623C03"/>
    <w:rsid w:val="00623D38"/>
    <w:rsid w:val="00624C29"/>
    <w:rsid w:val="006251D5"/>
    <w:rsid w:val="00625493"/>
    <w:rsid w:val="00625EAF"/>
    <w:rsid w:val="00625F95"/>
    <w:rsid w:val="006261A7"/>
    <w:rsid w:val="00626588"/>
    <w:rsid w:val="00627211"/>
    <w:rsid w:val="006304F2"/>
    <w:rsid w:val="00630C16"/>
    <w:rsid w:val="00630FCA"/>
    <w:rsid w:val="006322AC"/>
    <w:rsid w:val="00633886"/>
    <w:rsid w:val="0063454B"/>
    <w:rsid w:val="00634633"/>
    <w:rsid w:val="00636B3D"/>
    <w:rsid w:val="006373A8"/>
    <w:rsid w:val="0064089C"/>
    <w:rsid w:val="00641D6A"/>
    <w:rsid w:val="00642547"/>
    <w:rsid w:val="00642B47"/>
    <w:rsid w:val="0064513B"/>
    <w:rsid w:val="0064532C"/>
    <w:rsid w:val="00646776"/>
    <w:rsid w:val="00646D7B"/>
    <w:rsid w:val="00646FD8"/>
    <w:rsid w:val="006471CB"/>
    <w:rsid w:val="0065085E"/>
    <w:rsid w:val="006508DE"/>
    <w:rsid w:val="00650EAD"/>
    <w:rsid w:val="00651151"/>
    <w:rsid w:val="006515BB"/>
    <w:rsid w:val="0065204E"/>
    <w:rsid w:val="006522AE"/>
    <w:rsid w:val="006542A4"/>
    <w:rsid w:val="00654379"/>
    <w:rsid w:val="00654B6A"/>
    <w:rsid w:val="00654F61"/>
    <w:rsid w:val="00655270"/>
    <w:rsid w:val="006557D2"/>
    <w:rsid w:val="00657D86"/>
    <w:rsid w:val="00657E78"/>
    <w:rsid w:val="0066012E"/>
    <w:rsid w:val="0066022E"/>
    <w:rsid w:val="00662DAE"/>
    <w:rsid w:val="00663D1C"/>
    <w:rsid w:val="00663EEA"/>
    <w:rsid w:val="00666A53"/>
    <w:rsid w:val="00670CC5"/>
    <w:rsid w:val="00671CF5"/>
    <w:rsid w:val="00672545"/>
    <w:rsid w:val="006725B5"/>
    <w:rsid w:val="006766D6"/>
    <w:rsid w:val="006807EF"/>
    <w:rsid w:val="0068143D"/>
    <w:rsid w:val="0068234C"/>
    <w:rsid w:val="00682F7D"/>
    <w:rsid w:val="00684739"/>
    <w:rsid w:val="00685879"/>
    <w:rsid w:val="00686642"/>
    <w:rsid w:val="00687771"/>
    <w:rsid w:val="0069113B"/>
    <w:rsid w:val="00691B7F"/>
    <w:rsid w:val="00692850"/>
    <w:rsid w:val="00694C4C"/>
    <w:rsid w:val="00695315"/>
    <w:rsid w:val="00695AD3"/>
    <w:rsid w:val="006960F9"/>
    <w:rsid w:val="006963CD"/>
    <w:rsid w:val="006968DC"/>
    <w:rsid w:val="006A1574"/>
    <w:rsid w:val="006A406F"/>
    <w:rsid w:val="006A463F"/>
    <w:rsid w:val="006A4922"/>
    <w:rsid w:val="006A4BFE"/>
    <w:rsid w:val="006A4DF3"/>
    <w:rsid w:val="006A547C"/>
    <w:rsid w:val="006A6C0C"/>
    <w:rsid w:val="006A70C3"/>
    <w:rsid w:val="006B22A1"/>
    <w:rsid w:val="006B3286"/>
    <w:rsid w:val="006B4173"/>
    <w:rsid w:val="006B52AE"/>
    <w:rsid w:val="006B5575"/>
    <w:rsid w:val="006B5698"/>
    <w:rsid w:val="006B601E"/>
    <w:rsid w:val="006B6298"/>
    <w:rsid w:val="006B6976"/>
    <w:rsid w:val="006B7CAA"/>
    <w:rsid w:val="006B7F27"/>
    <w:rsid w:val="006C1A26"/>
    <w:rsid w:val="006C3039"/>
    <w:rsid w:val="006C675C"/>
    <w:rsid w:val="006D2126"/>
    <w:rsid w:val="006D3144"/>
    <w:rsid w:val="006D46B5"/>
    <w:rsid w:val="006D4DF9"/>
    <w:rsid w:val="006D5BC4"/>
    <w:rsid w:val="006D6232"/>
    <w:rsid w:val="006D653B"/>
    <w:rsid w:val="006D6DB9"/>
    <w:rsid w:val="006D7614"/>
    <w:rsid w:val="006D7C9E"/>
    <w:rsid w:val="006E0D9B"/>
    <w:rsid w:val="006E3C15"/>
    <w:rsid w:val="006E437E"/>
    <w:rsid w:val="006E5349"/>
    <w:rsid w:val="006E5785"/>
    <w:rsid w:val="006E61DA"/>
    <w:rsid w:val="006E7AD6"/>
    <w:rsid w:val="006F0698"/>
    <w:rsid w:val="006F0D21"/>
    <w:rsid w:val="006F128D"/>
    <w:rsid w:val="006F1828"/>
    <w:rsid w:val="006F1D76"/>
    <w:rsid w:val="006F27F0"/>
    <w:rsid w:val="006F351F"/>
    <w:rsid w:val="006F3ABE"/>
    <w:rsid w:val="006F3DE3"/>
    <w:rsid w:val="006F3E23"/>
    <w:rsid w:val="006F4035"/>
    <w:rsid w:val="006F4BE1"/>
    <w:rsid w:val="006F59F5"/>
    <w:rsid w:val="006F6FC7"/>
    <w:rsid w:val="007028C6"/>
    <w:rsid w:val="00702B5C"/>
    <w:rsid w:val="00703577"/>
    <w:rsid w:val="00704ACF"/>
    <w:rsid w:val="00705578"/>
    <w:rsid w:val="007059FA"/>
    <w:rsid w:val="00705AE6"/>
    <w:rsid w:val="00705E28"/>
    <w:rsid w:val="00705E42"/>
    <w:rsid w:val="007107D0"/>
    <w:rsid w:val="007108E2"/>
    <w:rsid w:val="00710989"/>
    <w:rsid w:val="00711022"/>
    <w:rsid w:val="00711870"/>
    <w:rsid w:val="00711DEF"/>
    <w:rsid w:val="00712901"/>
    <w:rsid w:val="00712C20"/>
    <w:rsid w:val="007131A7"/>
    <w:rsid w:val="00713C0D"/>
    <w:rsid w:val="0071463C"/>
    <w:rsid w:val="0071502D"/>
    <w:rsid w:val="0071508D"/>
    <w:rsid w:val="0071652F"/>
    <w:rsid w:val="00716FC4"/>
    <w:rsid w:val="007178A6"/>
    <w:rsid w:val="00717FA1"/>
    <w:rsid w:val="0072315D"/>
    <w:rsid w:val="0072366F"/>
    <w:rsid w:val="0072420D"/>
    <w:rsid w:val="0072594A"/>
    <w:rsid w:val="00726671"/>
    <w:rsid w:val="007271A6"/>
    <w:rsid w:val="007276B3"/>
    <w:rsid w:val="0073142C"/>
    <w:rsid w:val="00732982"/>
    <w:rsid w:val="00732E7A"/>
    <w:rsid w:val="00733162"/>
    <w:rsid w:val="007369FE"/>
    <w:rsid w:val="0074036D"/>
    <w:rsid w:val="007404B9"/>
    <w:rsid w:val="00740E29"/>
    <w:rsid w:val="00742AF2"/>
    <w:rsid w:val="00744128"/>
    <w:rsid w:val="00744247"/>
    <w:rsid w:val="00744735"/>
    <w:rsid w:val="007448FD"/>
    <w:rsid w:val="0074534E"/>
    <w:rsid w:val="00745992"/>
    <w:rsid w:val="00746275"/>
    <w:rsid w:val="00746A0D"/>
    <w:rsid w:val="00746F91"/>
    <w:rsid w:val="007500F9"/>
    <w:rsid w:val="00750B38"/>
    <w:rsid w:val="00751ECA"/>
    <w:rsid w:val="00753F02"/>
    <w:rsid w:val="007542B8"/>
    <w:rsid w:val="00754E84"/>
    <w:rsid w:val="00754EAC"/>
    <w:rsid w:val="007555EB"/>
    <w:rsid w:val="00760F33"/>
    <w:rsid w:val="00761125"/>
    <w:rsid w:val="007627E9"/>
    <w:rsid w:val="00763CD5"/>
    <w:rsid w:val="00763E8E"/>
    <w:rsid w:val="00764246"/>
    <w:rsid w:val="00767700"/>
    <w:rsid w:val="00771CC8"/>
    <w:rsid w:val="00772D64"/>
    <w:rsid w:val="00772DDB"/>
    <w:rsid w:val="00774754"/>
    <w:rsid w:val="00775231"/>
    <w:rsid w:val="007764C5"/>
    <w:rsid w:val="00777F51"/>
    <w:rsid w:val="007811F8"/>
    <w:rsid w:val="00782E74"/>
    <w:rsid w:val="00783518"/>
    <w:rsid w:val="00784A52"/>
    <w:rsid w:val="0078573A"/>
    <w:rsid w:val="00785978"/>
    <w:rsid w:val="00785CAB"/>
    <w:rsid w:val="00786828"/>
    <w:rsid w:val="00786CFD"/>
    <w:rsid w:val="00787ED0"/>
    <w:rsid w:val="007901EE"/>
    <w:rsid w:val="00790253"/>
    <w:rsid w:val="00790C54"/>
    <w:rsid w:val="00791A10"/>
    <w:rsid w:val="00791FF0"/>
    <w:rsid w:val="0079246A"/>
    <w:rsid w:val="0079253B"/>
    <w:rsid w:val="00792FFD"/>
    <w:rsid w:val="007952A3"/>
    <w:rsid w:val="007962A6"/>
    <w:rsid w:val="007971D2"/>
    <w:rsid w:val="007A0D29"/>
    <w:rsid w:val="007A2690"/>
    <w:rsid w:val="007A3340"/>
    <w:rsid w:val="007A36DD"/>
    <w:rsid w:val="007A4520"/>
    <w:rsid w:val="007A4928"/>
    <w:rsid w:val="007A6467"/>
    <w:rsid w:val="007B0226"/>
    <w:rsid w:val="007B0433"/>
    <w:rsid w:val="007B0AE8"/>
    <w:rsid w:val="007B14D7"/>
    <w:rsid w:val="007B1C64"/>
    <w:rsid w:val="007B2B23"/>
    <w:rsid w:val="007B4200"/>
    <w:rsid w:val="007B4A63"/>
    <w:rsid w:val="007B63C8"/>
    <w:rsid w:val="007C11CE"/>
    <w:rsid w:val="007C1553"/>
    <w:rsid w:val="007C205A"/>
    <w:rsid w:val="007C2F84"/>
    <w:rsid w:val="007C3956"/>
    <w:rsid w:val="007C52FB"/>
    <w:rsid w:val="007C5D5B"/>
    <w:rsid w:val="007C61CF"/>
    <w:rsid w:val="007C621E"/>
    <w:rsid w:val="007C7D70"/>
    <w:rsid w:val="007C7F70"/>
    <w:rsid w:val="007D11BB"/>
    <w:rsid w:val="007D1FCB"/>
    <w:rsid w:val="007D261F"/>
    <w:rsid w:val="007D3C0D"/>
    <w:rsid w:val="007D3F97"/>
    <w:rsid w:val="007D4411"/>
    <w:rsid w:val="007D4C94"/>
    <w:rsid w:val="007D5469"/>
    <w:rsid w:val="007D5DCF"/>
    <w:rsid w:val="007D5EA5"/>
    <w:rsid w:val="007D68DE"/>
    <w:rsid w:val="007D737B"/>
    <w:rsid w:val="007D7B12"/>
    <w:rsid w:val="007E0326"/>
    <w:rsid w:val="007E0BFF"/>
    <w:rsid w:val="007E0E98"/>
    <w:rsid w:val="007E0FEC"/>
    <w:rsid w:val="007E18CF"/>
    <w:rsid w:val="007E1A91"/>
    <w:rsid w:val="007E2819"/>
    <w:rsid w:val="007E32BB"/>
    <w:rsid w:val="007E3868"/>
    <w:rsid w:val="007E490F"/>
    <w:rsid w:val="007E5ABA"/>
    <w:rsid w:val="007E5F9D"/>
    <w:rsid w:val="007E67FB"/>
    <w:rsid w:val="007E6D80"/>
    <w:rsid w:val="007E6E17"/>
    <w:rsid w:val="007E7B92"/>
    <w:rsid w:val="007E7BFD"/>
    <w:rsid w:val="007F002C"/>
    <w:rsid w:val="007F1F11"/>
    <w:rsid w:val="007F358B"/>
    <w:rsid w:val="007F3B9A"/>
    <w:rsid w:val="007F4584"/>
    <w:rsid w:val="007F46C5"/>
    <w:rsid w:val="007F47C8"/>
    <w:rsid w:val="007F5D6D"/>
    <w:rsid w:val="007F5D75"/>
    <w:rsid w:val="007F7854"/>
    <w:rsid w:val="007F7998"/>
    <w:rsid w:val="007F7C1C"/>
    <w:rsid w:val="00801142"/>
    <w:rsid w:val="008028A1"/>
    <w:rsid w:val="00802A3B"/>
    <w:rsid w:val="00803628"/>
    <w:rsid w:val="008038A7"/>
    <w:rsid w:val="00805384"/>
    <w:rsid w:val="00805CCC"/>
    <w:rsid w:val="00806718"/>
    <w:rsid w:val="00807013"/>
    <w:rsid w:val="008077AE"/>
    <w:rsid w:val="00807A63"/>
    <w:rsid w:val="008105F9"/>
    <w:rsid w:val="00810C1A"/>
    <w:rsid w:val="008118F5"/>
    <w:rsid w:val="008120ED"/>
    <w:rsid w:val="00812823"/>
    <w:rsid w:val="00813BB0"/>
    <w:rsid w:val="0081414B"/>
    <w:rsid w:val="008157AD"/>
    <w:rsid w:val="00816CE0"/>
    <w:rsid w:val="00817747"/>
    <w:rsid w:val="00820407"/>
    <w:rsid w:val="0082170E"/>
    <w:rsid w:val="00822589"/>
    <w:rsid w:val="00823308"/>
    <w:rsid w:val="0082408B"/>
    <w:rsid w:val="00824A1F"/>
    <w:rsid w:val="00826DB6"/>
    <w:rsid w:val="00827740"/>
    <w:rsid w:val="00830E0B"/>
    <w:rsid w:val="00831B0C"/>
    <w:rsid w:val="00831BBD"/>
    <w:rsid w:val="00833CFD"/>
    <w:rsid w:val="00833D7E"/>
    <w:rsid w:val="00835ECE"/>
    <w:rsid w:val="00840BB9"/>
    <w:rsid w:val="00840C55"/>
    <w:rsid w:val="00842BFA"/>
    <w:rsid w:val="00843D68"/>
    <w:rsid w:val="00845669"/>
    <w:rsid w:val="00845AC2"/>
    <w:rsid w:val="0084631D"/>
    <w:rsid w:val="00847DFC"/>
    <w:rsid w:val="008520F7"/>
    <w:rsid w:val="00852758"/>
    <w:rsid w:val="00852984"/>
    <w:rsid w:val="00853EE5"/>
    <w:rsid w:val="0085773D"/>
    <w:rsid w:val="00857CC6"/>
    <w:rsid w:val="008607A8"/>
    <w:rsid w:val="0086154E"/>
    <w:rsid w:val="00861AC9"/>
    <w:rsid w:val="00862A57"/>
    <w:rsid w:val="008630FB"/>
    <w:rsid w:val="00866DD3"/>
    <w:rsid w:val="00867F7F"/>
    <w:rsid w:val="008700EE"/>
    <w:rsid w:val="00870798"/>
    <w:rsid w:val="00872290"/>
    <w:rsid w:val="00872D8D"/>
    <w:rsid w:val="00872DBC"/>
    <w:rsid w:val="00872E67"/>
    <w:rsid w:val="00872ECE"/>
    <w:rsid w:val="00873776"/>
    <w:rsid w:val="00873BB2"/>
    <w:rsid w:val="00874060"/>
    <w:rsid w:val="008740EC"/>
    <w:rsid w:val="008747A3"/>
    <w:rsid w:val="008778EB"/>
    <w:rsid w:val="00880751"/>
    <w:rsid w:val="008839AF"/>
    <w:rsid w:val="0088415F"/>
    <w:rsid w:val="00884A8C"/>
    <w:rsid w:val="00884D68"/>
    <w:rsid w:val="0088541C"/>
    <w:rsid w:val="00885F65"/>
    <w:rsid w:val="008861C1"/>
    <w:rsid w:val="008862DF"/>
    <w:rsid w:val="008863BE"/>
    <w:rsid w:val="00886873"/>
    <w:rsid w:val="00890BD5"/>
    <w:rsid w:val="008910D2"/>
    <w:rsid w:val="00891B01"/>
    <w:rsid w:val="008923DB"/>
    <w:rsid w:val="00892F25"/>
    <w:rsid w:val="0089786B"/>
    <w:rsid w:val="008978CA"/>
    <w:rsid w:val="008A0652"/>
    <w:rsid w:val="008A186A"/>
    <w:rsid w:val="008A2439"/>
    <w:rsid w:val="008A28AA"/>
    <w:rsid w:val="008A2F07"/>
    <w:rsid w:val="008A55D0"/>
    <w:rsid w:val="008A6D3D"/>
    <w:rsid w:val="008A6E32"/>
    <w:rsid w:val="008A7071"/>
    <w:rsid w:val="008A73A4"/>
    <w:rsid w:val="008B31F2"/>
    <w:rsid w:val="008B3CA3"/>
    <w:rsid w:val="008B4C83"/>
    <w:rsid w:val="008B5090"/>
    <w:rsid w:val="008B553B"/>
    <w:rsid w:val="008B66B1"/>
    <w:rsid w:val="008B7616"/>
    <w:rsid w:val="008C15AE"/>
    <w:rsid w:val="008C1656"/>
    <w:rsid w:val="008C16E9"/>
    <w:rsid w:val="008C28F9"/>
    <w:rsid w:val="008C34F4"/>
    <w:rsid w:val="008C35C6"/>
    <w:rsid w:val="008C39C2"/>
    <w:rsid w:val="008C3A3E"/>
    <w:rsid w:val="008C5528"/>
    <w:rsid w:val="008C562A"/>
    <w:rsid w:val="008C6036"/>
    <w:rsid w:val="008D20D0"/>
    <w:rsid w:val="008D3C26"/>
    <w:rsid w:val="008D42E4"/>
    <w:rsid w:val="008D4BE4"/>
    <w:rsid w:val="008D54CC"/>
    <w:rsid w:val="008D795F"/>
    <w:rsid w:val="008D7F21"/>
    <w:rsid w:val="008E15CC"/>
    <w:rsid w:val="008E1D15"/>
    <w:rsid w:val="008E255D"/>
    <w:rsid w:val="008E33BD"/>
    <w:rsid w:val="008E405B"/>
    <w:rsid w:val="008E5D78"/>
    <w:rsid w:val="008E622F"/>
    <w:rsid w:val="008E66D8"/>
    <w:rsid w:val="008E6842"/>
    <w:rsid w:val="008E6D22"/>
    <w:rsid w:val="008E7559"/>
    <w:rsid w:val="008E765E"/>
    <w:rsid w:val="008E7D4C"/>
    <w:rsid w:val="008E7D76"/>
    <w:rsid w:val="008F05D8"/>
    <w:rsid w:val="008F15BF"/>
    <w:rsid w:val="008F1E96"/>
    <w:rsid w:val="008F2294"/>
    <w:rsid w:val="008F5077"/>
    <w:rsid w:val="008F5735"/>
    <w:rsid w:val="008F67A4"/>
    <w:rsid w:val="008F67D9"/>
    <w:rsid w:val="008F6E76"/>
    <w:rsid w:val="008F72C8"/>
    <w:rsid w:val="008F73F6"/>
    <w:rsid w:val="008F78C4"/>
    <w:rsid w:val="00900165"/>
    <w:rsid w:val="009006AD"/>
    <w:rsid w:val="00901015"/>
    <w:rsid w:val="0090149C"/>
    <w:rsid w:val="00901EC1"/>
    <w:rsid w:val="00901F0B"/>
    <w:rsid w:val="00903772"/>
    <w:rsid w:val="009038CA"/>
    <w:rsid w:val="00907D37"/>
    <w:rsid w:val="00910766"/>
    <w:rsid w:val="00912A56"/>
    <w:rsid w:val="00912CBA"/>
    <w:rsid w:val="0091335F"/>
    <w:rsid w:val="009140C6"/>
    <w:rsid w:val="009145B2"/>
    <w:rsid w:val="009167E7"/>
    <w:rsid w:val="009178C6"/>
    <w:rsid w:val="0092122E"/>
    <w:rsid w:val="0092225D"/>
    <w:rsid w:val="00922AE4"/>
    <w:rsid w:val="009236DD"/>
    <w:rsid w:val="009243AB"/>
    <w:rsid w:val="0092602C"/>
    <w:rsid w:val="00926772"/>
    <w:rsid w:val="00926810"/>
    <w:rsid w:val="00927523"/>
    <w:rsid w:val="00927660"/>
    <w:rsid w:val="009300F3"/>
    <w:rsid w:val="00931022"/>
    <w:rsid w:val="00932A24"/>
    <w:rsid w:val="00932F7C"/>
    <w:rsid w:val="00932F7D"/>
    <w:rsid w:val="009337D4"/>
    <w:rsid w:val="00934EA4"/>
    <w:rsid w:val="00936CBA"/>
    <w:rsid w:val="00936CF1"/>
    <w:rsid w:val="00937A0E"/>
    <w:rsid w:val="00937BA3"/>
    <w:rsid w:val="00942653"/>
    <w:rsid w:val="00942A86"/>
    <w:rsid w:val="00943156"/>
    <w:rsid w:val="009442FF"/>
    <w:rsid w:val="009455F7"/>
    <w:rsid w:val="00946030"/>
    <w:rsid w:val="009462E0"/>
    <w:rsid w:val="00950DA4"/>
    <w:rsid w:val="009521D9"/>
    <w:rsid w:val="00952B4E"/>
    <w:rsid w:val="009544C3"/>
    <w:rsid w:val="009547CC"/>
    <w:rsid w:val="009548E8"/>
    <w:rsid w:val="0095495B"/>
    <w:rsid w:val="00957B04"/>
    <w:rsid w:val="00962D8A"/>
    <w:rsid w:val="009635B6"/>
    <w:rsid w:val="009639EA"/>
    <w:rsid w:val="00963EB3"/>
    <w:rsid w:val="00963FA3"/>
    <w:rsid w:val="00965CBC"/>
    <w:rsid w:val="00967C24"/>
    <w:rsid w:val="00970F5A"/>
    <w:rsid w:val="0097111B"/>
    <w:rsid w:val="00971EE2"/>
    <w:rsid w:val="0097386A"/>
    <w:rsid w:val="00973ECC"/>
    <w:rsid w:val="009741A0"/>
    <w:rsid w:val="009757BE"/>
    <w:rsid w:val="0097759B"/>
    <w:rsid w:val="00980189"/>
    <w:rsid w:val="00982366"/>
    <w:rsid w:val="00985C23"/>
    <w:rsid w:val="00985CA9"/>
    <w:rsid w:val="00986357"/>
    <w:rsid w:val="009876A0"/>
    <w:rsid w:val="00991033"/>
    <w:rsid w:val="00991F0B"/>
    <w:rsid w:val="00992E56"/>
    <w:rsid w:val="00993729"/>
    <w:rsid w:val="009940C7"/>
    <w:rsid w:val="00995E45"/>
    <w:rsid w:val="009974C1"/>
    <w:rsid w:val="0099784E"/>
    <w:rsid w:val="00997A4E"/>
    <w:rsid w:val="00997E5A"/>
    <w:rsid w:val="009A0C51"/>
    <w:rsid w:val="009A0DA8"/>
    <w:rsid w:val="009A1292"/>
    <w:rsid w:val="009A31ED"/>
    <w:rsid w:val="009A3E3B"/>
    <w:rsid w:val="009A4B4C"/>
    <w:rsid w:val="009A4D9E"/>
    <w:rsid w:val="009A67DB"/>
    <w:rsid w:val="009B3885"/>
    <w:rsid w:val="009B4A48"/>
    <w:rsid w:val="009B4FB7"/>
    <w:rsid w:val="009B57E0"/>
    <w:rsid w:val="009B5EB7"/>
    <w:rsid w:val="009B6FC5"/>
    <w:rsid w:val="009B7C00"/>
    <w:rsid w:val="009C11F6"/>
    <w:rsid w:val="009C16EB"/>
    <w:rsid w:val="009C5EA3"/>
    <w:rsid w:val="009C6BCC"/>
    <w:rsid w:val="009C6DA4"/>
    <w:rsid w:val="009C7978"/>
    <w:rsid w:val="009D0818"/>
    <w:rsid w:val="009D1B39"/>
    <w:rsid w:val="009D2CC3"/>
    <w:rsid w:val="009D4851"/>
    <w:rsid w:val="009D6E06"/>
    <w:rsid w:val="009D76D7"/>
    <w:rsid w:val="009D7FCE"/>
    <w:rsid w:val="009E2713"/>
    <w:rsid w:val="009E4521"/>
    <w:rsid w:val="009E46FD"/>
    <w:rsid w:val="009E5034"/>
    <w:rsid w:val="009E5A3D"/>
    <w:rsid w:val="009E6A15"/>
    <w:rsid w:val="009E7237"/>
    <w:rsid w:val="009E750C"/>
    <w:rsid w:val="009F1FAA"/>
    <w:rsid w:val="009F28F7"/>
    <w:rsid w:val="009F2FD6"/>
    <w:rsid w:val="009F3086"/>
    <w:rsid w:val="009F3BD7"/>
    <w:rsid w:val="009F3DF5"/>
    <w:rsid w:val="009F52CB"/>
    <w:rsid w:val="009F5701"/>
    <w:rsid w:val="009F62DE"/>
    <w:rsid w:val="009F68CE"/>
    <w:rsid w:val="009F7194"/>
    <w:rsid w:val="009F7AD6"/>
    <w:rsid w:val="00A01F0E"/>
    <w:rsid w:val="00A02BF8"/>
    <w:rsid w:val="00A03F11"/>
    <w:rsid w:val="00A047E5"/>
    <w:rsid w:val="00A04C2C"/>
    <w:rsid w:val="00A0517A"/>
    <w:rsid w:val="00A06097"/>
    <w:rsid w:val="00A06AA1"/>
    <w:rsid w:val="00A06E0F"/>
    <w:rsid w:val="00A07F0C"/>
    <w:rsid w:val="00A10FAD"/>
    <w:rsid w:val="00A159DC"/>
    <w:rsid w:val="00A16C83"/>
    <w:rsid w:val="00A16FE7"/>
    <w:rsid w:val="00A173AE"/>
    <w:rsid w:val="00A2055E"/>
    <w:rsid w:val="00A21023"/>
    <w:rsid w:val="00A21262"/>
    <w:rsid w:val="00A21B7F"/>
    <w:rsid w:val="00A21E4A"/>
    <w:rsid w:val="00A223B7"/>
    <w:rsid w:val="00A23E05"/>
    <w:rsid w:val="00A2798A"/>
    <w:rsid w:val="00A27A15"/>
    <w:rsid w:val="00A304B6"/>
    <w:rsid w:val="00A32C03"/>
    <w:rsid w:val="00A3352F"/>
    <w:rsid w:val="00A34C7F"/>
    <w:rsid w:val="00A3503A"/>
    <w:rsid w:val="00A3541C"/>
    <w:rsid w:val="00A35ED7"/>
    <w:rsid w:val="00A363D8"/>
    <w:rsid w:val="00A36B50"/>
    <w:rsid w:val="00A37A68"/>
    <w:rsid w:val="00A409DB"/>
    <w:rsid w:val="00A427C2"/>
    <w:rsid w:val="00A433DD"/>
    <w:rsid w:val="00A4373E"/>
    <w:rsid w:val="00A4448E"/>
    <w:rsid w:val="00A45BE4"/>
    <w:rsid w:val="00A45F4B"/>
    <w:rsid w:val="00A45F9E"/>
    <w:rsid w:val="00A47E4B"/>
    <w:rsid w:val="00A5075E"/>
    <w:rsid w:val="00A507F5"/>
    <w:rsid w:val="00A51145"/>
    <w:rsid w:val="00A51DAE"/>
    <w:rsid w:val="00A52433"/>
    <w:rsid w:val="00A53B52"/>
    <w:rsid w:val="00A55E0B"/>
    <w:rsid w:val="00A5663B"/>
    <w:rsid w:val="00A56839"/>
    <w:rsid w:val="00A56B67"/>
    <w:rsid w:val="00A601BA"/>
    <w:rsid w:val="00A60825"/>
    <w:rsid w:val="00A615B8"/>
    <w:rsid w:val="00A620E9"/>
    <w:rsid w:val="00A6408C"/>
    <w:rsid w:val="00A64B36"/>
    <w:rsid w:val="00A64B8E"/>
    <w:rsid w:val="00A64D10"/>
    <w:rsid w:val="00A64DB1"/>
    <w:rsid w:val="00A6649A"/>
    <w:rsid w:val="00A66CF1"/>
    <w:rsid w:val="00A66F9A"/>
    <w:rsid w:val="00A67664"/>
    <w:rsid w:val="00A701B1"/>
    <w:rsid w:val="00A706B1"/>
    <w:rsid w:val="00A71C7F"/>
    <w:rsid w:val="00A71E0A"/>
    <w:rsid w:val="00A734A1"/>
    <w:rsid w:val="00A737EA"/>
    <w:rsid w:val="00A747E5"/>
    <w:rsid w:val="00A7499D"/>
    <w:rsid w:val="00A77395"/>
    <w:rsid w:val="00A77DFE"/>
    <w:rsid w:val="00A804B9"/>
    <w:rsid w:val="00A81546"/>
    <w:rsid w:val="00A81E97"/>
    <w:rsid w:val="00A82F1B"/>
    <w:rsid w:val="00A84471"/>
    <w:rsid w:val="00A846AA"/>
    <w:rsid w:val="00A848AB"/>
    <w:rsid w:val="00A85054"/>
    <w:rsid w:val="00A85480"/>
    <w:rsid w:val="00A859E1"/>
    <w:rsid w:val="00A86F6A"/>
    <w:rsid w:val="00A879B5"/>
    <w:rsid w:val="00A910BE"/>
    <w:rsid w:val="00A9184A"/>
    <w:rsid w:val="00A93B10"/>
    <w:rsid w:val="00A93DAE"/>
    <w:rsid w:val="00A94F6D"/>
    <w:rsid w:val="00A96BCE"/>
    <w:rsid w:val="00A96BFA"/>
    <w:rsid w:val="00A97556"/>
    <w:rsid w:val="00AA109F"/>
    <w:rsid w:val="00AA182A"/>
    <w:rsid w:val="00AA4581"/>
    <w:rsid w:val="00AA48E6"/>
    <w:rsid w:val="00AA5EE0"/>
    <w:rsid w:val="00AA7C9C"/>
    <w:rsid w:val="00AB1513"/>
    <w:rsid w:val="00AB1AEF"/>
    <w:rsid w:val="00AB260E"/>
    <w:rsid w:val="00AB2F9C"/>
    <w:rsid w:val="00AB5302"/>
    <w:rsid w:val="00AB5641"/>
    <w:rsid w:val="00AB7DA8"/>
    <w:rsid w:val="00AC0CDA"/>
    <w:rsid w:val="00AC0E19"/>
    <w:rsid w:val="00AC1A90"/>
    <w:rsid w:val="00AC1C96"/>
    <w:rsid w:val="00AC217A"/>
    <w:rsid w:val="00AC2D39"/>
    <w:rsid w:val="00AC3ACF"/>
    <w:rsid w:val="00AC4995"/>
    <w:rsid w:val="00AC4E38"/>
    <w:rsid w:val="00AC4EA4"/>
    <w:rsid w:val="00AC5681"/>
    <w:rsid w:val="00AC595E"/>
    <w:rsid w:val="00AD0BC9"/>
    <w:rsid w:val="00AD16EE"/>
    <w:rsid w:val="00AD1728"/>
    <w:rsid w:val="00AD1CB1"/>
    <w:rsid w:val="00AD22F9"/>
    <w:rsid w:val="00AD283E"/>
    <w:rsid w:val="00AD2BE2"/>
    <w:rsid w:val="00AD4D32"/>
    <w:rsid w:val="00AD558E"/>
    <w:rsid w:val="00AD73B2"/>
    <w:rsid w:val="00AD75A4"/>
    <w:rsid w:val="00AE0062"/>
    <w:rsid w:val="00AE03E4"/>
    <w:rsid w:val="00AE0649"/>
    <w:rsid w:val="00AE28CC"/>
    <w:rsid w:val="00AE2EA1"/>
    <w:rsid w:val="00AE3067"/>
    <w:rsid w:val="00AE3C77"/>
    <w:rsid w:val="00AE4A02"/>
    <w:rsid w:val="00AE504F"/>
    <w:rsid w:val="00AE6103"/>
    <w:rsid w:val="00AE62FB"/>
    <w:rsid w:val="00AE7522"/>
    <w:rsid w:val="00AE761F"/>
    <w:rsid w:val="00AF1DF3"/>
    <w:rsid w:val="00AF2B2C"/>
    <w:rsid w:val="00AF3B0E"/>
    <w:rsid w:val="00AF3C6F"/>
    <w:rsid w:val="00AF43F9"/>
    <w:rsid w:val="00AF4444"/>
    <w:rsid w:val="00AF49C5"/>
    <w:rsid w:val="00AF63D1"/>
    <w:rsid w:val="00AF7277"/>
    <w:rsid w:val="00AF7607"/>
    <w:rsid w:val="00AF7B74"/>
    <w:rsid w:val="00B00966"/>
    <w:rsid w:val="00B00B5B"/>
    <w:rsid w:val="00B00E99"/>
    <w:rsid w:val="00B050CA"/>
    <w:rsid w:val="00B051E3"/>
    <w:rsid w:val="00B05C2C"/>
    <w:rsid w:val="00B06AFC"/>
    <w:rsid w:val="00B07758"/>
    <w:rsid w:val="00B10BCB"/>
    <w:rsid w:val="00B13032"/>
    <w:rsid w:val="00B13737"/>
    <w:rsid w:val="00B13891"/>
    <w:rsid w:val="00B1519D"/>
    <w:rsid w:val="00B15364"/>
    <w:rsid w:val="00B156F6"/>
    <w:rsid w:val="00B156FC"/>
    <w:rsid w:val="00B15BBC"/>
    <w:rsid w:val="00B167B1"/>
    <w:rsid w:val="00B209D7"/>
    <w:rsid w:val="00B22AD8"/>
    <w:rsid w:val="00B232F9"/>
    <w:rsid w:val="00B24D7A"/>
    <w:rsid w:val="00B24E35"/>
    <w:rsid w:val="00B2543C"/>
    <w:rsid w:val="00B25CD3"/>
    <w:rsid w:val="00B25E49"/>
    <w:rsid w:val="00B26EB5"/>
    <w:rsid w:val="00B26F8A"/>
    <w:rsid w:val="00B30EE3"/>
    <w:rsid w:val="00B32B3A"/>
    <w:rsid w:val="00B331DE"/>
    <w:rsid w:val="00B34058"/>
    <w:rsid w:val="00B34D69"/>
    <w:rsid w:val="00B35244"/>
    <w:rsid w:val="00B3575C"/>
    <w:rsid w:val="00B41F52"/>
    <w:rsid w:val="00B47F93"/>
    <w:rsid w:val="00B512B2"/>
    <w:rsid w:val="00B53522"/>
    <w:rsid w:val="00B54155"/>
    <w:rsid w:val="00B54ED4"/>
    <w:rsid w:val="00B55C67"/>
    <w:rsid w:val="00B5618F"/>
    <w:rsid w:val="00B57BCD"/>
    <w:rsid w:val="00B600F8"/>
    <w:rsid w:val="00B60FF7"/>
    <w:rsid w:val="00B631C2"/>
    <w:rsid w:val="00B64DF2"/>
    <w:rsid w:val="00B651F0"/>
    <w:rsid w:val="00B65C90"/>
    <w:rsid w:val="00B65E6D"/>
    <w:rsid w:val="00B66A5D"/>
    <w:rsid w:val="00B67D48"/>
    <w:rsid w:val="00B720C2"/>
    <w:rsid w:val="00B72E49"/>
    <w:rsid w:val="00B73365"/>
    <w:rsid w:val="00B73FAA"/>
    <w:rsid w:val="00B74D96"/>
    <w:rsid w:val="00B7620A"/>
    <w:rsid w:val="00B76B10"/>
    <w:rsid w:val="00B7754C"/>
    <w:rsid w:val="00B8476F"/>
    <w:rsid w:val="00B84938"/>
    <w:rsid w:val="00B8525C"/>
    <w:rsid w:val="00B86C34"/>
    <w:rsid w:val="00B877F1"/>
    <w:rsid w:val="00B90C26"/>
    <w:rsid w:val="00B90C56"/>
    <w:rsid w:val="00B924F2"/>
    <w:rsid w:val="00B94330"/>
    <w:rsid w:val="00B94C58"/>
    <w:rsid w:val="00B95B38"/>
    <w:rsid w:val="00B97151"/>
    <w:rsid w:val="00B97B18"/>
    <w:rsid w:val="00BA0BBC"/>
    <w:rsid w:val="00BA2467"/>
    <w:rsid w:val="00BA276F"/>
    <w:rsid w:val="00BA4135"/>
    <w:rsid w:val="00BA438F"/>
    <w:rsid w:val="00BA51FA"/>
    <w:rsid w:val="00BB12BB"/>
    <w:rsid w:val="00BB1D26"/>
    <w:rsid w:val="00BB1F4D"/>
    <w:rsid w:val="00BB2680"/>
    <w:rsid w:val="00BB27C1"/>
    <w:rsid w:val="00BB290A"/>
    <w:rsid w:val="00BB3BC1"/>
    <w:rsid w:val="00BB4AFF"/>
    <w:rsid w:val="00BB5B4C"/>
    <w:rsid w:val="00BB669B"/>
    <w:rsid w:val="00BB722A"/>
    <w:rsid w:val="00BC04F8"/>
    <w:rsid w:val="00BC086B"/>
    <w:rsid w:val="00BC1C3B"/>
    <w:rsid w:val="00BC4AE5"/>
    <w:rsid w:val="00BC503A"/>
    <w:rsid w:val="00BC6530"/>
    <w:rsid w:val="00BC6CFE"/>
    <w:rsid w:val="00BC77B6"/>
    <w:rsid w:val="00BD02DE"/>
    <w:rsid w:val="00BD0CB5"/>
    <w:rsid w:val="00BD126F"/>
    <w:rsid w:val="00BD1D11"/>
    <w:rsid w:val="00BD2B61"/>
    <w:rsid w:val="00BD34C4"/>
    <w:rsid w:val="00BD3A2A"/>
    <w:rsid w:val="00BD42AE"/>
    <w:rsid w:val="00BD44E2"/>
    <w:rsid w:val="00BE1C73"/>
    <w:rsid w:val="00BE27AE"/>
    <w:rsid w:val="00BE2B1F"/>
    <w:rsid w:val="00BE3802"/>
    <w:rsid w:val="00BE62CE"/>
    <w:rsid w:val="00BE66DC"/>
    <w:rsid w:val="00BF065B"/>
    <w:rsid w:val="00BF0FC0"/>
    <w:rsid w:val="00BF245B"/>
    <w:rsid w:val="00BF2BE4"/>
    <w:rsid w:val="00BF32E9"/>
    <w:rsid w:val="00BF3417"/>
    <w:rsid w:val="00BF3917"/>
    <w:rsid w:val="00BF3D35"/>
    <w:rsid w:val="00BF57F7"/>
    <w:rsid w:val="00BF5919"/>
    <w:rsid w:val="00BF7D9F"/>
    <w:rsid w:val="00C00079"/>
    <w:rsid w:val="00C00320"/>
    <w:rsid w:val="00C01F4E"/>
    <w:rsid w:val="00C029E6"/>
    <w:rsid w:val="00C02C63"/>
    <w:rsid w:val="00C0365C"/>
    <w:rsid w:val="00C039F6"/>
    <w:rsid w:val="00C03F4D"/>
    <w:rsid w:val="00C03FEF"/>
    <w:rsid w:val="00C06425"/>
    <w:rsid w:val="00C07321"/>
    <w:rsid w:val="00C0766F"/>
    <w:rsid w:val="00C113D1"/>
    <w:rsid w:val="00C11407"/>
    <w:rsid w:val="00C1231A"/>
    <w:rsid w:val="00C12ACF"/>
    <w:rsid w:val="00C141F0"/>
    <w:rsid w:val="00C14C09"/>
    <w:rsid w:val="00C15650"/>
    <w:rsid w:val="00C15D39"/>
    <w:rsid w:val="00C17C20"/>
    <w:rsid w:val="00C207DA"/>
    <w:rsid w:val="00C21636"/>
    <w:rsid w:val="00C2238D"/>
    <w:rsid w:val="00C23088"/>
    <w:rsid w:val="00C23F19"/>
    <w:rsid w:val="00C245E0"/>
    <w:rsid w:val="00C25299"/>
    <w:rsid w:val="00C25DF1"/>
    <w:rsid w:val="00C25F0E"/>
    <w:rsid w:val="00C26BA1"/>
    <w:rsid w:val="00C274B9"/>
    <w:rsid w:val="00C302C4"/>
    <w:rsid w:val="00C3064B"/>
    <w:rsid w:val="00C319DB"/>
    <w:rsid w:val="00C32556"/>
    <w:rsid w:val="00C32F30"/>
    <w:rsid w:val="00C3642B"/>
    <w:rsid w:val="00C36BB6"/>
    <w:rsid w:val="00C402FD"/>
    <w:rsid w:val="00C40D4B"/>
    <w:rsid w:val="00C4257A"/>
    <w:rsid w:val="00C427D0"/>
    <w:rsid w:val="00C4524D"/>
    <w:rsid w:val="00C47DE9"/>
    <w:rsid w:val="00C510B7"/>
    <w:rsid w:val="00C52121"/>
    <w:rsid w:val="00C5238D"/>
    <w:rsid w:val="00C53335"/>
    <w:rsid w:val="00C5358B"/>
    <w:rsid w:val="00C536EA"/>
    <w:rsid w:val="00C541A8"/>
    <w:rsid w:val="00C54C5F"/>
    <w:rsid w:val="00C5588E"/>
    <w:rsid w:val="00C56430"/>
    <w:rsid w:val="00C56DF1"/>
    <w:rsid w:val="00C56F57"/>
    <w:rsid w:val="00C57325"/>
    <w:rsid w:val="00C57A54"/>
    <w:rsid w:val="00C6113D"/>
    <w:rsid w:val="00C61AC4"/>
    <w:rsid w:val="00C628C4"/>
    <w:rsid w:val="00C6341C"/>
    <w:rsid w:val="00C649CC"/>
    <w:rsid w:val="00C67CF0"/>
    <w:rsid w:val="00C70091"/>
    <w:rsid w:val="00C70EAC"/>
    <w:rsid w:val="00C710A2"/>
    <w:rsid w:val="00C71E5A"/>
    <w:rsid w:val="00C763C5"/>
    <w:rsid w:val="00C764CC"/>
    <w:rsid w:val="00C77331"/>
    <w:rsid w:val="00C7793B"/>
    <w:rsid w:val="00C77A38"/>
    <w:rsid w:val="00C77E62"/>
    <w:rsid w:val="00C80F5E"/>
    <w:rsid w:val="00C8169B"/>
    <w:rsid w:val="00C81769"/>
    <w:rsid w:val="00C82F03"/>
    <w:rsid w:val="00C8401F"/>
    <w:rsid w:val="00C858EF"/>
    <w:rsid w:val="00C859A5"/>
    <w:rsid w:val="00C86F9C"/>
    <w:rsid w:val="00C87551"/>
    <w:rsid w:val="00C87C5E"/>
    <w:rsid w:val="00C9002B"/>
    <w:rsid w:val="00C9016E"/>
    <w:rsid w:val="00C9074B"/>
    <w:rsid w:val="00C90B20"/>
    <w:rsid w:val="00C91439"/>
    <w:rsid w:val="00C916C8"/>
    <w:rsid w:val="00C91A28"/>
    <w:rsid w:val="00C9260E"/>
    <w:rsid w:val="00C9264E"/>
    <w:rsid w:val="00C93552"/>
    <w:rsid w:val="00C94289"/>
    <w:rsid w:val="00C959CA"/>
    <w:rsid w:val="00C95A59"/>
    <w:rsid w:val="00C96AB4"/>
    <w:rsid w:val="00C96BA5"/>
    <w:rsid w:val="00C96CBD"/>
    <w:rsid w:val="00C97427"/>
    <w:rsid w:val="00C9795D"/>
    <w:rsid w:val="00C97BFE"/>
    <w:rsid w:val="00CA0ECF"/>
    <w:rsid w:val="00CA1E5F"/>
    <w:rsid w:val="00CA2E8B"/>
    <w:rsid w:val="00CA375A"/>
    <w:rsid w:val="00CA5E29"/>
    <w:rsid w:val="00CA6651"/>
    <w:rsid w:val="00CA7FE0"/>
    <w:rsid w:val="00CB0D15"/>
    <w:rsid w:val="00CB2158"/>
    <w:rsid w:val="00CB266D"/>
    <w:rsid w:val="00CB2C84"/>
    <w:rsid w:val="00CB3F15"/>
    <w:rsid w:val="00CB5D4B"/>
    <w:rsid w:val="00CB5DD1"/>
    <w:rsid w:val="00CB61ED"/>
    <w:rsid w:val="00CB645B"/>
    <w:rsid w:val="00CB675B"/>
    <w:rsid w:val="00CB7F1C"/>
    <w:rsid w:val="00CC1A60"/>
    <w:rsid w:val="00CC2075"/>
    <w:rsid w:val="00CC2EC0"/>
    <w:rsid w:val="00CC520F"/>
    <w:rsid w:val="00CC5725"/>
    <w:rsid w:val="00CC5CD2"/>
    <w:rsid w:val="00CD06F6"/>
    <w:rsid w:val="00CD167B"/>
    <w:rsid w:val="00CD3079"/>
    <w:rsid w:val="00CD376B"/>
    <w:rsid w:val="00CD5437"/>
    <w:rsid w:val="00CD54C1"/>
    <w:rsid w:val="00CD627F"/>
    <w:rsid w:val="00CE0887"/>
    <w:rsid w:val="00CE0BCE"/>
    <w:rsid w:val="00CE1669"/>
    <w:rsid w:val="00CE2F16"/>
    <w:rsid w:val="00CE457E"/>
    <w:rsid w:val="00CE4C7F"/>
    <w:rsid w:val="00CE4CEA"/>
    <w:rsid w:val="00CE5448"/>
    <w:rsid w:val="00CE5758"/>
    <w:rsid w:val="00CE6841"/>
    <w:rsid w:val="00CE6C91"/>
    <w:rsid w:val="00CE7BFE"/>
    <w:rsid w:val="00CF1AED"/>
    <w:rsid w:val="00CF1D07"/>
    <w:rsid w:val="00CF21BD"/>
    <w:rsid w:val="00CF2505"/>
    <w:rsid w:val="00CF2FD3"/>
    <w:rsid w:val="00CF4E53"/>
    <w:rsid w:val="00CF574B"/>
    <w:rsid w:val="00CF6793"/>
    <w:rsid w:val="00CF6B31"/>
    <w:rsid w:val="00D025E0"/>
    <w:rsid w:val="00D02CBF"/>
    <w:rsid w:val="00D0530F"/>
    <w:rsid w:val="00D0542F"/>
    <w:rsid w:val="00D05D53"/>
    <w:rsid w:val="00D070D9"/>
    <w:rsid w:val="00D07227"/>
    <w:rsid w:val="00D10EB8"/>
    <w:rsid w:val="00D1140C"/>
    <w:rsid w:val="00D13DA0"/>
    <w:rsid w:val="00D147B1"/>
    <w:rsid w:val="00D15B66"/>
    <w:rsid w:val="00D2082B"/>
    <w:rsid w:val="00D20A4A"/>
    <w:rsid w:val="00D213B9"/>
    <w:rsid w:val="00D233A1"/>
    <w:rsid w:val="00D23994"/>
    <w:rsid w:val="00D24E52"/>
    <w:rsid w:val="00D2690C"/>
    <w:rsid w:val="00D26C07"/>
    <w:rsid w:val="00D270D5"/>
    <w:rsid w:val="00D27BEC"/>
    <w:rsid w:val="00D3156E"/>
    <w:rsid w:val="00D32750"/>
    <w:rsid w:val="00D33281"/>
    <w:rsid w:val="00D33DE8"/>
    <w:rsid w:val="00D34ADD"/>
    <w:rsid w:val="00D35EE2"/>
    <w:rsid w:val="00D374A7"/>
    <w:rsid w:val="00D37C95"/>
    <w:rsid w:val="00D4011C"/>
    <w:rsid w:val="00D40AE5"/>
    <w:rsid w:val="00D40D89"/>
    <w:rsid w:val="00D41CB3"/>
    <w:rsid w:val="00D43565"/>
    <w:rsid w:val="00D43B6E"/>
    <w:rsid w:val="00D441F6"/>
    <w:rsid w:val="00D44C37"/>
    <w:rsid w:val="00D4510D"/>
    <w:rsid w:val="00D45578"/>
    <w:rsid w:val="00D461A4"/>
    <w:rsid w:val="00D461D6"/>
    <w:rsid w:val="00D50457"/>
    <w:rsid w:val="00D50F52"/>
    <w:rsid w:val="00D52AF6"/>
    <w:rsid w:val="00D55C50"/>
    <w:rsid w:val="00D573B3"/>
    <w:rsid w:val="00D6068D"/>
    <w:rsid w:val="00D6069C"/>
    <w:rsid w:val="00D6144C"/>
    <w:rsid w:val="00D61980"/>
    <w:rsid w:val="00D6298F"/>
    <w:rsid w:val="00D62C11"/>
    <w:rsid w:val="00D64590"/>
    <w:rsid w:val="00D6541C"/>
    <w:rsid w:val="00D654CD"/>
    <w:rsid w:val="00D655B3"/>
    <w:rsid w:val="00D67257"/>
    <w:rsid w:val="00D67B6C"/>
    <w:rsid w:val="00D70E6D"/>
    <w:rsid w:val="00D71361"/>
    <w:rsid w:val="00D7286A"/>
    <w:rsid w:val="00D729D2"/>
    <w:rsid w:val="00D72CAB"/>
    <w:rsid w:val="00D761AD"/>
    <w:rsid w:val="00D819C0"/>
    <w:rsid w:val="00D81FF1"/>
    <w:rsid w:val="00D84C2C"/>
    <w:rsid w:val="00D84C80"/>
    <w:rsid w:val="00D85191"/>
    <w:rsid w:val="00D8605D"/>
    <w:rsid w:val="00D861E5"/>
    <w:rsid w:val="00D867D1"/>
    <w:rsid w:val="00D905D1"/>
    <w:rsid w:val="00D91F9F"/>
    <w:rsid w:val="00D93BD7"/>
    <w:rsid w:val="00D93C9D"/>
    <w:rsid w:val="00D93F33"/>
    <w:rsid w:val="00D96FA6"/>
    <w:rsid w:val="00DA0073"/>
    <w:rsid w:val="00DA0293"/>
    <w:rsid w:val="00DA1606"/>
    <w:rsid w:val="00DA1678"/>
    <w:rsid w:val="00DA2086"/>
    <w:rsid w:val="00DA24BE"/>
    <w:rsid w:val="00DA3F4B"/>
    <w:rsid w:val="00DA5015"/>
    <w:rsid w:val="00DA65B2"/>
    <w:rsid w:val="00DA71E4"/>
    <w:rsid w:val="00DA751A"/>
    <w:rsid w:val="00DB11B9"/>
    <w:rsid w:val="00DB1386"/>
    <w:rsid w:val="00DB1F98"/>
    <w:rsid w:val="00DB27D9"/>
    <w:rsid w:val="00DB27E9"/>
    <w:rsid w:val="00DB3A09"/>
    <w:rsid w:val="00DB427E"/>
    <w:rsid w:val="00DB44D3"/>
    <w:rsid w:val="00DB5686"/>
    <w:rsid w:val="00DB768D"/>
    <w:rsid w:val="00DC0B78"/>
    <w:rsid w:val="00DC11A2"/>
    <w:rsid w:val="00DC1728"/>
    <w:rsid w:val="00DC1AAD"/>
    <w:rsid w:val="00DC2E00"/>
    <w:rsid w:val="00DC38AC"/>
    <w:rsid w:val="00DC479B"/>
    <w:rsid w:val="00DC4A24"/>
    <w:rsid w:val="00DC4AAD"/>
    <w:rsid w:val="00DC5512"/>
    <w:rsid w:val="00DD092D"/>
    <w:rsid w:val="00DD0F73"/>
    <w:rsid w:val="00DD1956"/>
    <w:rsid w:val="00DD3AA1"/>
    <w:rsid w:val="00DD3D60"/>
    <w:rsid w:val="00DD42AA"/>
    <w:rsid w:val="00DD4D9D"/>
    <w:rsid w:val="00DD5251"/>
    <w:rsid w:val="00DD5342"/>
    <w:rsid w:val="00DD5FA5"/>
    <w:rsid w:val="00DD6485"/>
    <w:rsid w:val="00DD7138"/>
    <w:rsid w:val="00DE0152"/>
    <w:rsid w:val="00DE1449"/>
    <w:rsid w:val="00DE1C5B"/>
    <w:rsid w:val="00DE33CF"/>
    <w:rsid w:val="00DE417B"/>
    <w:rsid w:val="00DE54DC"/>
    <w:rsid w:val="00DE57A4"/>
    <w:rsid w:val="00DE5ED6"/>
    <w:rsid w:val="00DE7F60"/>
    <w:rsid w:val="00DF02B0"/>
    <w:rsid w:val="00DF2845"/>
    <w:rsid w:val="00DF285E"/>
    <w:rsid w:val="00DF4A19"/>
    <w:rsid w:val="00E0026C"/>
    <w:rsid w:val="00E00414"/>
    <w:rsid w:val="00E00438"/>
    <w:rsid w:val="00E007DC"/>
    <w:rsid w:val="00E0081C"/>
    <w:rsid w:val="00E009AB"/>
    <w:rsid w:val="00E00FC6"/>
    <w:rsid w:val="00E013E8"/>
    <w:rsid w:val="00E01468"/>
    <w:rsid w:val="00E01D33"/>
    <w:rsid w:val="00E02C66"/>
    <w:rsid w:val="00E03A2B"/>
    <w:rsid w:val="00E07BB5"/>
    <w:rsid w:val="00E101BE"/>
    <w:rsid w:val="00E10654"/>
    <w:rsid w:val="00E10D72"/>
    <w:rsid w:val="00E10E87"/>
    <w:rsid w:val="00E1134D"/>
    <w:rsid w:val="00E12A68"/>
    <w:rsid w:val="00E12DA2"/>
    <w:rsid w:val="00E12FAD"/>
    <w:rsid w:val="00E14643"/>
    <w:rsid w:val="00E14A98"/>
    <w:rsid w:val="00E15E2E"/>
    <w:rsid w:val="00E163B8"/>
    <w:rsid w:val="00E17486"/>
    <w:rsid w:val="00E174BE"/>
    <w:rsid w:val="00E178D5"/>
    <w:rsid w:val="00E17F3A"/>
    <w:rsid w:val="00E202A4"/>
    <w:rsid w:val="00E22F7B"/>
    <w:rsid w:val="00E24EDA"/>
    <w:rsid w:val="00E2553D"/>
    <w:rsid w:val="00E25F44"/>
    <w:rsid w:val="00E263FF"/>
    <w:rsid w:val="00E274E8"/>
    <w:rsid w:val="00E301D6"/>
    <w:rsid w:val="00E30DA3"/>
    <w:rsid w:val="00E31F87"/>
    <w:rsid w:val="00E328CB"/>
    <w:rsid w:val="00E338DA"/>
    <w:rsid w:val="00E36BD2"/>
    <w:rsid w:val="00E37562"/>
    <w:rsid w:val="00E4157A"/>
    <w:rsid w:val="00E41FAA"/>
    <w:rsid w:val="00E42D04"/>
    <w:rsid w:val="00E43670"/>
    <w:rsid w:val="00E43946"/>
    <w:rsid w:val="00E44466"/>
    <w:rsid w:val="00E45233"/>
    <w:rsid w:val="00E455CC"/>
    <w:rsid w:val="00E45FCC"/>
    <w:rsid w:val="00E46AC9"/>
    <w:rsid w:val="00E4719F"/>
    <w:rsid w:val="00E47792"/>
    <w:rsid w:val="00E47A59"/>
    <w:rsid w:val="00E51BC4"/>
    <w:rsid w:val="00E5273A"/>
    <w:rsid w:val="00E55422"/>
    <w:rsid w:val="00E55DE9"/>
    <w:rsid w:val="00E563AF"/>
    <w:rsid w:val="00E56B92"/>
    <w:rsid w:val="00E61209"/>
    <w:rsid w:val="00E6134F"/>
    <w:rsid w:val="00E62F8F"/>
    <w:rsid w:val="00E64122"/>
    <w:rsid w:val="00E66D2F"/>
    <w:rsid w:val="00E67765"/>
    <w:rsid w:val="00E679F4"/>
    <w:rsid w:val="00E67E3D"/>
    <w:rsid w:val="00E70538"/>
    <w:rsid w:val="00E70A3F"/>
    <w:rsid w:val="00E70DB9"/>
    <w:rsid w:val="00E714D7"/>
    <w:rsid w:val="00E72AE2"/>
    <w:rsid w:val="00E7366A"/>
    <w:rsid w:val="00E75590"/>
    <w:rsid w:val="00E76269"/>
    <w:rsid w:val="00E7681E"/>
    <w:rsid w:val="00E76E63"/>
    <w:rsid w:val="00E77782"/>
    <w:rsid w:val="00E77BDF"/>
    <w:rsid w:val="00E81FA5"/>
    <w:rsid w:val="00E8225A"/>
    <w:rsid w:val="00E8320C"/>
    <w:rsid w:val="00E852B0"/>
    <w:rsid w:val="00E866CD"/>
    <w:rsid w:val="00E875CB"/>
    <w:rsid w:val="00E905D1"/>
    <w:rsid w:val="00E907B7"/>
    <w:rsid w:val="00E92103"/>
    <w:rsid w:val="00E92320"/>
    <w:rsid w:val="00E926EC"/>
    <w:rsid w:val="00E92919"/>
    <w:rsid w:val="00E938C9"/>
    <w:rsid w:val="00E941AC"/>
    <w:rsid w:val="00E96217"/>
    <w:rsid w:val="00E968A0"/>
    <w:rsid w:val="00EA3F24"/>
    <w:rsid w:val="00EA4C10"/>
    <w:rsid w:val="00EA4D24"/>
    <w:rsid w:val="00EA5F36"/>
    <w:rsid w:val="00EA6D9B"/>
    <w:rsid w:val="00EA73DB"/>
    <w:rsid w:val="00EB00C5"/>
    <w:rsid w:val="00EB057D"/>
    <w:rsid w:val="00EB18B2"/>
    <w:rsid w:val="00EB1ED9"/>
    <w:rsid w:val="00EB3751"/>
    <w:rsid w:val="00EB3E01"/>
    <w:rsid w:val="00EB409B"/>
    <w:rsid w:val="00EB665B"/>
    <w:rsid w:val="00EB6D49"/>
    <w:rsid w:val="00EB7587"/>
    <w:rsid w:val="00EB78C7"/>
    <w:rsid w:val="00EC0655"/>
    <w:rsid w:val="00EC38F4"/>
    <w:rsid w:val="00EC4551"/>
    <w:rsid w:val="00EC4746"/>
    <w:rsid w:val="00EC6B4F"/>
    <w:rsid w:val="00ED0559"/>
    <w:rsid w:val="00ED1156"/>
    <w:rsid w:val="00ED18AF"/>
    <w:rsid w:val="00ED2B2B"/>
    <w:rsid w:val="00ED3419"/>
    <w:rsid w:val="00ED5772"/>
    <w:rsid w:val="00ED6209"/>
    <w:rsid w:val="00EE0E57"/>
    <w:rsid w:val="00EE3AAE"/>
    <w:rsid w:val="00EE3B0A"/>
    <w:rsid w:val="00EE3D66"/>
    <w:rsid w:val="00EE44BB"/>
    <w:rsid w:val="00EE6307"/>
    <w:rsid w:val="00EE6481"/>
    <w:rsid w:val="00EE6C35"/>
    <w:rsid w:val="00EF24C0"/>
    <w:rsid w:val="00EF2BC2"/>
    <w:rsid w:val="00EF3A89"/>
    <w:rsid w:val="00EF4311"/>
    <w:rsid w:val="00EF527B"/>
    <w:rsid w:val="00F01742"/>
    <w:rsid w:val="00F032E9"/>
    <w:rsid w:val="00F033BA"/>
    <w:rsid w:val="00F03A2E"/>
    <w:rsid w:val="00F0482D"/>
    <w:rsid w:val="00F05CB6"/>
    <w:rsid w:val="00F06655"/>
    <w:rsid w:val="00F10C72"/>
    <w:rsid w:val="00F12316"/>
    <w:rsid w:val="00F14598"/>
    <w:rsid w:val="00F14932"/>
    <w:rsid w:val="00F15253"/>
    <w:rsid w:val="00F158D3"/>
    <w:rsid w:val="00F15A83"/>
    <w:rsid w:val="00F15F32"/>
    <w:rsid w:val="00F17A6F"/>
    <w:rsid w:val="00F209F7"/>
    <w:rsid w:val="00F21703"/>
    <w:rsid w:val="00F21D5A"/>
    <w:rsid w:val="00F241A5"/>
    <w:rsid w:val="00F2498E"/>
    <w:rsid w:val="00F24CB9"/>
    <w:rsid w:val="00F24D0F"/>
    <w:rsid w:val="00F25D2E"/>
    <w:rsid w:val="00F2606C"/>
    <w:rsid w:val="00F260A8"/>
    <w:rsid w:val="00F3002B"/>
    <w:rsid w:val="00F301C0"/>
    <w:rsid w:val="00F3027D"/>
    <w:rsid w:val="00F302F9"/>
    <w:rsid w:val="00F3105F"/>
    <w:rsid w:val="00F310AA"/>
    <w:rsid w:val="00F31593"/>
    <w:rsid w:val="00F31DAB"/>
    <w:rsid w:val="00F324FD"/>
    <w:rsid w:val="00F33213"/>
    <w:rsid w:val="00F341C3"/>
    <w:rsid w:val="00F3445F"/>
    <w:rsid w:val="00F35257"/>
    <w:rsid w:val="00F3758A"/>
    <w:rsid w:val="00F40D31"/>
    <w:rsid w:val="00F43C6E"/>
    <w:rsid w:val="00F442BB"/>
    <w:rsid w:val="00F4476B"/>
    <w:rsid w:val="00F4679C"/>
    <w:rsid w:val="00F46FF6"/>
    <w:rsid w:val="00F472C9"/>
    <w:rsid w:val="00F51296"/>
    <w:rsid w:val="00F51C73"/>
    <w:rsid w:val="00F5272D"/>
    <w:rsid w:val="00F53646"/>
    <w:rsid w:val="00F5372D"/>
    <w:rsid w:val="00F55293"/>
    <w:rsid w:val="00F57430"/>
    <w:rsid w:val="00F57519"/>
    <w:rsid w:val="00F6198F"/>
    <w:rsid w:val="00F6220B"/>
    <w:rsid w:val="00F629C0"/>
    <w:rsid w:val="00F66255"/>
    <w:rsid w:val="00F667DF"/>
    <w:rsid w:val="00F66D95"/>
    <w:rsid w:val="00F701DB"/>
    <w:rsid w:val="00F70A28"/>
    <w:rsid w:val="00F71B77"/>
    <w:rsid w:val="00F720E2"/>
    <w:rsid w:val="00F72596"/>
    <w:rsid w:val="00F72A27"/>
    <w:rsid w:val="00F72CEA"/>
    <w:rsid w:val="00F7329A"/>
    <w:rsid w:val="00F75084"/>
    <w:rsid w:val="00F75850"/>
    <w:rsid w:val="00F80089"/>
    <w:rsid w:val="00F80ACB"/>
    <w:rsid w:val="00F80D60"/>
    <w:rsid w:val="00F81E18"/>
    <w:rsid w:val="00F82493"/>
    <w:rsid w:val="00F825F0"/>
    <w:rsid w:val="00F826C3"/>
    <w:rsid w:val="00F8336A"/>
    <w:rsid w:val="00F83861"/>
    <w:rsid w:val="00F84471"/>
    <w:rsid w:val="00F854B4"/>
    <w:rsid w:val="00F86592"/>
    <w:rsid w:val="00F868FD"/>
    <w:rsid w:val="00F86B22"/>
    <w:rsid w:val="00F86CF9"/>
    <w:rsid w:val="00F8764F"/>
    <w:rsid w:val="00F91765"/>
    <w:rsid w:val="00F9233E"/>
    <w:rsid w:val="00F93652"/>
    <w:rsid w:val="00F937B8"/>
    <w:rsid w:val="00F9434F"/>
    <w:rsid w:val="00F9454E"/>
    <w:rsid w:val="00F95927"/>
    <w:rsid w:val="00F95C95"/>
    <w:rsid w:val="00F9785B"/>
    <w:rsid w:val="00FA20F0"/>
    <w:rsid w:val="00FA377F"/>
    <w:rsid w:val="00FA43F7"/>
    <w:rsid w:val="00FA5095"/>
    <w:rsid w:val="00FA5EF6"/>
    <w:rsid w:val="00FA5FA4"/>
    <w:rsid w:val="00FA73C1"/>
    <w:rsid w:val="00FA7B55"/>
    <w:rsid w:val="00FA7C2C"/>
    <w:rsid w:val="00FB0752"/>
    <w:rsid w:val="00FB14D0"/>
    <w:rsid w:val="00FB2112"/>
    <w:rsid w:val="00FB4262"/>
    <w:rsid w:val="00FB47E3"/>
    <w:rsid w:val="00FC2919"/>
    <w:rsid w:val="00FC2EC7"/>
    <w:rsid w:val="00FC401E"/>
    <w:rsid w:val="00FC4D16"/>
    <w:rsid w:val="00FC6ABA"/>
    <w:rsid w:val="00FC7087"/>
    <w:rsid w:val="00FC7DCC"/>
    <w:rsid w:val="00FD021B"/>
    <w:rsid w:val="00FD0365"/>
    <w:rsid w:val="00FD0E15"/>
    <w:rsid w:val="00FD22ED"/>
    <w:rsid w:val="00FD2D13"/>
    <w:rsid w:val="00FD2EDC"/>
    <w:rsid w:val="00FD3298"/>
    <w:rsid w:val="00FD46BD"/>
    <w:rsid w:val="00FD5547"/>
    <w:rsid w:val="00FE1209"/>
    <w:rsid w:val="00FE25E9"/>
    <w:rsid w:val="00FE2B25"/>
    <w:rsid w:val="00FE3E98"/>
    <w:rsid w:val="00FE461B"/>
    <w:rsid w:val="00FE4760"/>
    <w:rsid w:val="00FE5675"/>
    <w:rsid w:val="00FE579C"/>
    <w:rsid w:val="00FE6040"/>
    <w:rsid w:val="00FE6196"/>
    <w:rsid w:val="00FE6260"/>
    <w:rsid w:val="00FE78CB"/>
    <w:rsid w:val="00FE79A9"/>
    <w:rsid w:val="00FF05DD"/>
    <w:rsid w:val="00FF16A9"/>
    <w:rsid w:val="00FF1726"/>
    <w:rsid w:val="00FF20DD"/>
    <w:rsid w:val="00FF21CD"/>
    <w:rsid w:val="00FF27A4"/>
    <w:rsid w:val="00FF4CCA"/>
    <w:rsid w:val="00FF4EDF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D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15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15A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F15A83"/>
    <w:pPr>
      <w:spacing w:after="50"/>
    </w:pPr>
  </w:style>
  <w:style w:type="paragraph" w:styleId="a4">
    <w:name w:val="Body Text"/>
    <w:basedOn w:val="a"/>
    <w:link w:val="a5"/>
    <w:semiHidden/>
    <w:unhideWhenUsed/>
    <w:rsid w:val="00F15A8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F15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A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rsid w:val="00F15A8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highlight">
    <w:name w:val="highlight"/>
    <w:basedOn w:val="a0"/>
    <w:rsid w:val="00F15A83"/>
  </w:style>
  <w:style w:type="character" w:styleId="a6">
    <w:name w:val="Hyperlink"/>
    <w:basedOn w:val="a0"/>
    <w:uiPriority w:val="99"/>
    <w:unhideWhenUsed/>
    <w:rsid w:val="00F15A83"/>
    <w:rPr>
      <w:color w:val="0000FF"/>
      <w:u w:val="single"/>
    </w:rPr>
  </w:style>
  <w:style w:type="paragraph" w:customStyle="1" w:styleId="printc">
    <w:name w:val="printc"/>
    <w:basedOn w:val="a"/>
    <w:rsid w:val="009B7C00"/>
    <w:pPr>
      <w:spacing w:before="144" w:after="288"/>
      <w:jc w:val="center"/>
    </w:pPr>
  </w:style>
  <w:style w:type="paragraph" w:styleId="a7">
    <w:name w:val="List Paragraph"/>
    <w:basedOn w:val="a"/>
    <w:uiPriority w:val="34"/>
    <w:qFormat/>
    <w:rsid w:val="00696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F6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15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15A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F15A83"/>
    <w:pPr>
      <w:spacing w:after="50"/>
    </w:pPr>
  </w:style>
  <w:style w:type="paragraph" w:styleId="a4">
    <w:name w:val="Body Text"/>
    <w:basedOn w:val="a"/>
    <w:link w:val="a5"/>
    <w:semiHidden/>
    <w:unhideWhenUsed/>
    <w:rsid w:val="00F15A8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F15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A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rsid w:val="00F15A8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highlight">
    <w:name w:val="highlight"/>
    <w:basedOn w:val="a0"/>
    <w:rsid w:val="00F15A83"/>
  </w:style>
  <w:style w:type="character" w:styleId="a6">
    <w:name w:val="Hyperlink"/>
    <w:basedOn w:val="a0"/>
    <w:uiPriority w:val="99"/>
    <w:unhideWhenUsed/>
    <w:rsid w:val="00F15A83"/>
    <w:rPr>
      <w:color w:val="0000FF"/>
      <w:u w:val="single"/>
    </w:rPr>
  </w:style>
  <w:style w:type="paragraph" w:customStyle="1" w:styleId="printc">
    <w:name w:val="printc"/>
    <w:basedOn w:val="a"/>
    <w:rsid w:val="009B7C00"/>
    <w:pPr>
      <w:spacing w:before="144" w:after="288"/>
      <w:jc w:val="center"/>
    </w:pPr>
  </w:style>
  <w:style w:type="paragraph" w:styleId="a7">
    <w:name w:val="List Paragraph"/>
    <w:basedOn w:val="a"/>
    <w:uiPriority w:val="34"/>
    <w:qFormat/>
    <w:rsid w:val="00696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F6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tyshspom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Admin\&#1056;&#1072;&#1073;&#1086;&#1095;&#1080;&#1081;%20&#1089;&#1090;&#1086;&#1083;\&#1052;&#1091;&#1085;&#1080;&#1094;&#1080;&#1087;&#1072;&#1083;&#1100;&#1085;&#1099;&#1077;%20&#1091;&#1089;&#1083;&#1091;&#1075;&#1080;\&#1072;&#1076;&#1084;&#1080;&#1085;&#1080;&#1089;&#1090;&#1088;&#1072;&#1090;&#1080;&#1074;&#1085;&#1099;&#1077;%20&#1088;&#1077;&#1075;&#1083;&#1072;&#1084;&#1077;&#1085;&#1090;&#1099;%20&#1074;%20&#1085;&#1086;&#1074;&#1086;&#1081;%20&#1088;&#1077;&#1076;&#1072;&#1082;&#1094;&#1080;&#1080;\&#1042;&#1099;&#1076;&#1072;&#1095;&#1072;%20&#1072;&#1088;&#1093;&#1080;&#1074;&#1085;&#1099;&#1093;%20&#1089;&#1087;&#1088;&#1072;&#1074;&#1086;&#1082;,%20&#1074;&#1099;&#1087;&#1080;&#1089;&#1086;&#1082;,%20&#1072;&#1088;&#1093;&#1080;&#1074;&#1085;&#1099;&#1093;%20&#1082;&#1086;&#1087;&#1080;&#1081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Admin\&#1056;&#1072;&#1073;&#1086;&#1095;&#1080;&#1081;%20&#1089;&#1090;&#1086;&#1083;\&#1052;&#1091;&#1085;&#1080;&#1094;&#1080;&#1087;&#1072;&#1083;&#1100;&#1085;&#1099;&#1077;%20&#1091;&#1089;&#1083;&#1091;&#1075;&#1080;\&#1072;&#1076;&#1084;&#1080;&#1085;&#1080;&#1089;&#1090;&#1088;&#1072;&#1090;&#1080;&#1074;&#1085;&#1099;&#1077;%20&#1088;&#1077;&#1075;&#1083;&#1072;&#1084;&#1077;&#1085;&#1090;&#1099;%20&#1074;%20&#1085;&#1086;&#1074;&#1086;&#1081;%20&#1088;&#1077;&#1076;&#1072;&#1082;&#1094;&#1080;&#1080;\&#1042;&#1099;&#1076;&#1072;&#1095;&#1072;%20&#1072;&#1088;&#1093;&#1080;&#1074;&#1085;&#1099;&#1093;%20&#1089;&#1087;&#1088;&#1072;&#1074;&#1086;&#1082;,%20&#1074;&#1099;&#1087;&#1080;&#1089;&#1086;&#1082;,%20&#1072;&#1088;&#1093;&#1080;&#1074;&#1085;&#1099;&#1093;%20&#1082;&#1086;&#1087;&#1080;&#1081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u.omsk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2509-47AB-4FEE-846F-2083DCFB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6942</Words>
  <Characters>39575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2014-03-24T07:37:00Z</cp:lastPrinted>
  <dcterms:created xsi:type="dcterms:W3CDTF">2023-08-18T09:24:00Z</dcterms:created>
  <dcterms:modified xsi:type="dcterms:W3CDTF">2023-08-21T03:47:00Z</dcterms:modified>
</cp:coreProperties>
</file>